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55" w:tblpY="1073"/>
        <w:tblOverlap w:val="never"/>
        <w:tblW w:w="15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218"/>
        <w:gridCol w:w="2025"/>
        <w:gridCol w:w="2445"/>
        <w:gridCol w:w="2160"/>
        <w:gridCol w:w="2085"/>
        <w:gridCol w:w="1635"/>
        <w:gridCol w:w="2580"/>
      </w:tblGrid>
      <w:tr w14:paraId="18C1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4481DB1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218" w:type="dxa"/>
            <w:vAlign w:val="top"/>
          </w:tcPr>
          <w:p w14:paraId="4FBB982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-397510</wp:posOffset>
                      </wp:positionV>
                      <wp:extent cx="5438140" cy="346075"/>
                      <wp:effectExtent l="4445" t="4445" r="5715" b="11430"/>
                      <wp:wrapNone/>
                      <wp:docPr id="1" name="Текстовое 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86585" y="347980"/>
                                <a:ext cx="5438140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B535F3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sz w:val="32"/>
                                      <w:szCs w:val="3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ru-RU"/>
                                    </w:rPr>
                                    <w:t>Педагоги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sz w:val="32"/>
                                      <w:szCs w:val="32"/>
                                      <w:lang w:val="ru-RU"/>
                                    </w:rPr>
                                    <w:t>- совместители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7.5pt;margin-top:-31.3pt;height:27.25pt;width:428.2pt;z-index:251659264;mso-width-relative:page;mso-height-relative:page;" fillcolor="#FFFFFF [3201]" filled="t" stroked="t" coordsize="21600,21600" o:gfxdata="UEsDBAoAAAAAAIdO4kAAAAAAAAAAAAAAAAAEAAAAZHJzL1BLAwQUAAAACACHTuJAS8r1/9cAAAAL&#10;AQAADwAAAGRycy9kb3ducmV2LnhtbE2PQWvDMAyF74P+B6PCbq2TdA0li1PYYDB2W5dLb26sJmG2&#10;HGy36f791NOmm/QeT9+r9zdnxRVDHD0pyNcZCKTOm5F6Be3X22oHIiZNRltPqOAHI+ybxUOtK+Nn&#10;+sTrIfWCQyhWWsGQ0lRJGbsBnY5rPyGxdvbB6cRr6KUJeuZwZ2WRZaV0eiT+MOgJXwfsvg8Xp+C9&#10;fElHbM2H2RQbP7eyC2cblXpc5tkziIS39GeGOz6jQ8NMJ38hE4VVUGy33CUpWJVFCeLu4HkCceLT&#10;LgfZ1PJ/h+YXUEsDBBQAAAAIAIdO4kCdJrZTcwIAANQEAAAOAAAAZHJzL2Uyb0RvYy54bWytVMFu&#10;2zAMvQ/YPwi6r07SJE2DOkXWIsOAYi3QDTsrshwLk0RNUmJ3t+1T9gkDetmA7RfSPxolu23a7tDD&#10;DFimROqRfCR9dNxoRTbCeQkmp/29HiXCcCikWeX0w/vFqwklPjBTMAVG5PRKeHo8e/niqLZTMYAK&#10;VCEcQRDjp7XNaRWCnWaZ55XQzO+BFQaVJTjNAm7dKiscqxFdq2zQ642zGlxhHXDhPZ6etkraIbrn&#10;AEJZSi5Oga+1MKFFdUKxgCn5SlpPZynashQ8nJelF4GonGKmIa3oBOVlXLPZEZuuHLOV5F0I7Dkh&#10;PMpJM2nQ6R3UKQuMrJ18AqUld+ChDHscdNYmkhjBLPq9R9xcVsyKlAtS7e0d6f7/wfJ3mwtHZIGd&#10;QIlhGgu+/b693v68+Xrzbft7+wPfa7L9g59fKPQjYbX1U7x3afFmaF5DEy935x4PIw9N6XT8YoYk&#10;6ieT8WgyouQqp/vDg8NJx7xoAuGoHw33J/0hFoUng3HvYBQRs3sg63x4I0CTKOTUYWUT4Wxz5kNr&#10;emsS/XpQslhIpdLGrZYnypENwy5YpKdDf2CmDKlzOt4f9RLyA13EvoNYKsY/PUXAaJXBoCM/LQ9R&#10;Cs2y6chZQnGFnDlo29BbvpCIe8Z8uGAO+w4JwMkM57iUCjAY6CRKKnBf/nUe7bEdUEtJjX2cU/95&#10;zZygRL012CiH/WHkNaTNcHQwwI3b1Sx3NWatTwBJwmbA6JIY7YO6FUsH+iMO8Dx6RRUzHH3nNNyK&#10;J6GdLvwBcDGfJyNsdcvCmbm0PELHkhiYrwOUMpUu0tRy07GHzZ6K3w1mnKbdfbK6/xn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LyvX/1wAAAAsBAAAPAAAAAAAAAAEAIAAAACIAAABkcnMvZG93&#10;bnJldi54bWxQSwECFAAUAAAACACHTuJAnSa2U3MCAADUBAAADgAAAAAAAAABACAAAAAmAQAAZHJz&#10;L2Uyb0RvYy54bWxQSwUGAAAAAAYABgBZAQAACwY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40B535F3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>Педагоги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ru-RU"/>
                              </w:rPr>
                              <w:t>- совместители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Ф.И.О. педагогического работника</w:t>
            </w:r>
          </w:p>
        </w:tc>
        <w:tc>
          <w:tcPr>
            <w:tcW w:w="2025" w:type="dxa"/>
            <w:vAlign w:val="top"/>
          </w:tcPr>
          <w:p w14:paraId="0ED3BE8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Занимаемая должность</w:t>
            </w:r>
          </w:p>
        </w:tc>
        <w:tc>
          <w:tcPr>
            <w:tcW w:w="2445" w:type="dxa"/>
            <w:vAlign w:val="top"/>
          </w:tcPr>
          <w:p w14:paraId="727062D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Уровень образования</w:t>
            </w:r>
          </w:p>
          <w:p w14:paraId="29656C8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E67A40F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160" w:type="dxa"/>
            <w:vAlign w:val="top"/>
          </w:tcPr>
          <w:p w14:paraId="1FB2D9A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cs="Times New Roman"/>
                <w:sz w:val="22"/>
                <w:szCs w:val="22"/>
                <w:lang w:val="ru-RU" w:eastAsia="ru-RU" w:bidi="ar-SA"/>
              </w:rPr>
              <w:t>Переподготовка</w:t>
            </w:r>
          </w:p>
        </w:tc>
        <w:tc>
          <w:tcPr>
            <w:tcW w:w="2085" w:type="dxa"/>
            <w:vAlign w:val="top"/>
          </w:tcPr>
          <w:p w14:paraId="2EB9248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hint="default" w:cs="Times New Roman"/>
                <w:sz w:val="22"/>
                <w:szCs w:val="22"/>
                <w:lang w:val="ru-RU" w:eastAsia="ru-RU" w:bidi="ar-SA"/>
              </w:rPr>
              <w:t>Повышение</w:t>
            </w:r>
            <w:r>
              <w:rPr>
                <w:rFonts w:hint="default" w:cs="Times New Roman"/>
                <w:sz w:val="22"/>
                <w:szCs w:val="22"/>
                <w:lang w:val="en-US" w:eastAsia="ru-RU" w:bidi="ar-SA"/>
              </w:rPr>
              <w:t xml:space="preserve"> квалификации</w:t>
            </w:r>
          </w:p>
        </w:tc>
        <w:tc>
          <w:tcPr>
            <w:tcW w:w="1635" w:type="dxa"/>
            <w:vAlign w:val="top"/>
          </w:tcPr>
          <w:p w14:paraId="37278E1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Стаж педагогической работы</w:t>
            </w:r>
          </w:p>
        </w:tc>
        <w:tc>
          <w:tcPr>
            <w:tcW w:w="2580" w:type="dxa"/>
            <w:vAlign w:val="top"/>
          </w:tcPr>
          <w:p w14:paraId="12D7157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Творческое объединение</w:t>
            </w:r>
          </w:p>
        </w:tc>
      </w:tr>
      <w:tr w14:paraId="1941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4C050A8A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31CFC57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  <w:t>Воробьев Сергей Павлович</w:t>
            </w:r>
          </w:p>
        </w:tc>
        <w:tc>
          <w:tcPr>
            <w:tcW w:w="2025" w:type="dxa"/>
            <w:vAlign w:val="top"/>
          </w:tcPr>
          <w:p w14:paraId="3DE2D68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Тренер-преподаватель</w:t>
            </w:r>
          </w:p>
        </w:tc>
        <w:tc>
          <w:tcPr>
            <w:tcW w:w="2445" w:type="dxa"/>
            <w:vAlign w:val="top"/>
          </w:tcPr>
          <w:p w14:paraId="31CFC640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3648A8F0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Куйбышевский педагогический институт им. В.В. Куйбышева, Физическое воспитание, учитель физического воспитания средней школы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65CB85C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01AB38F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Align w:val="top"/>
          </w:tcPr>
          <w:p w14:paraId="320FE38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2580" w:type="dxa"/>
            <w:vAlign w:val="top"/>
          </w:tcPr>
          <w:p w14:paraId="66E645A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«Настольный теннис»</w:t>
            </w:r>
          </w:p>
        </w:tc>
      </w:tr>
      <w:tr w14:paraId="7C69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48F30AE9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5169929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Гнатенко Николай Михайлович</w:t>
            </w:r>
          </w:p>
        </w:tc>
        <w:tc>
          <w:tcPr>
            <w:tcW w:w="2025" w:type="dxa"/>
            <w:vAlign w:val="top"/>
          </w:tcPr>
          <w:p w14:paraId="45CD55C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ания</w:t>
            </w:r>
          </w:p>
        </w:tc>
        <w:tc>
          <w:tcPr>
            <w:tcW w:w="2445" w:type="dxa"/>
            <w:vAlign w:val="top"/>
          </w:tcPr>
          <w:p w14:paraId="51C3190B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260C5EA3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Харьковское высшее военное авиационное командное училище связи, фототехник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21732DD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6F7B3EB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Align w:val="top"/>
          </w:tcPr>
          <w:p w14:paraId="22628A7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2580" w:type="dxa"/>
            <w:vAlign w:val="top"/>
          </w:tcPr>
          <w:p w14:paraId="67BF8EA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Клуб допризывной молодёжи «Патриот»</w:t>
            </w:r>
          </w:p>
        </w:tc>
      </w:tr>
      <w:tr w14:paraId="104B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2887CE64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4A797E4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Гундриева Ирина Евгеньевна</w:t>
            </w:r>
          </w:p>
        </w:tc>
        <w:tc>
          <w:tcPr>
            <w:tcW w:w="2025" w:type="dxa"/>
            <w:vAlign w:val="top"/>
          </w:tcPr>
          <w:p w14:paraId="6251140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445" w:type="dxa"/>
            <w:vAlign w:val="top"/>
          </w:tcPr>
          <w:p w14:paraId="5A981A7A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214AE3D9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ФГБОУ высшего образования «Новгородский государственный университет им. Ярослава Мудрого» Великий Новгород, специальное (дефектологическое) образование, бакалавр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16480F3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003E853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Align w:val="top"/>
          </w:tcPr>
          <w:p w14:paraId="6F03522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580" w:type="dxa"/>
            <w:vAlign w:val="top"/>
          </w:tcPr>
          <w:p w14:paraId="43C7998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Вокальный ансамбль «Детство», театр песни «Волшебники»</w:t>
            </w:r>
          </w:p>
        </w:tc>
      </w:tr>
      <w:tr w14:paraId="246C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66DE0DB1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0BDCFB7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Заборовская Наталья Николаевна</w:t>
            </w:r>
          </w:p>
        </w:tc>
        <w:tc>
          <w:tcPr>
            <w:tcW w:w="2025" w:type="dxa"/>
            <w:vAlign w:val="top"/>
          </w:tcPr>
          <w:p w14:paraId="4E3D48D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445" w:type="dxa"/>
            <w:vAlign w:val="top"/>
          </w:tcPr>
          <w:p w14:paraId="7097261C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3C57B350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ГОУ ВПО «Тверской государственный университет», менеджер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58A1BFAC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Переподготовка АНО ДПО «Институт развития образования», воспитатель детей дошкольного возраста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085" w:type="dxa"/>
            <w:vAlign w:val="top"/>
          </w:tcPr>
          <w:p w14:paraId="3C07F32A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"https://www.cnoi.ru/advanced_training/dopolnitelnoe-obrazovanie-detej-i-vzroslyh/pedagog-dopolnitel-nogo-obrazovaniya/kpk-3027-soderzhanie-i-metodika-vospitaniya-detej-v-sisteme-dopolnitelnogo-obrazovaniya.html"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КПК-302.7 Содержание и методика воспитания детей в системе дополнительного образования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635" w:type="dxa"/>
            <w:vAlign w:val="top"/>
          </w:tcPr>
          <w:p w14:paraId="20EF3CB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580" w:type="dxa"/>
            <w:vAlign w:val="top"/>
          </w:tcPr>
          <w:p w14:paraId="31059CE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Музыкальный театр «Буратино»</w:t>
            </w:r>
          </w:p>
        </w:tc>
      </w:tr>
      <w:tr w14:paraId="77D91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10A8102B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5747118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Зингеева Вера Анатольевна</w:t>
            </w:r>
          </w:p>
        </w:tc>
        <w:tc>
          <w:tcPr>
            <w:tcW w:w="2025" w:type="dxa"/>
            <w:vAlign w:val="top"/>
          </w:tcPr>
          <w:p w14:paraId="295BCC3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445" w:type="dxa"/>
            <w:vAlign w:val="top"/>
          </w:tcPr>
          <w:p w14:paraId="1E89C711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1ED21C6A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Карельский государственный педагогический университет, учитель начальных классов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26DEDB5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7077F0CB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"https://www.cnoi.ru/advanced_training/dopolnitelnoe-obrazovanie-detej-i-vzroslyh/pedagog-dopolnitel-nogo-obrazovaniya/kpk-301-5.html"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КПК-301.5 Разработка и реализация дополнительных общеразвивающих программ нового поколения: социально-гуманитарной направленности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635" w:type="dxa"/>
            <w:vAlign w:val="top"/>
          </w:tcPr>
          <w:p w14:paraId="1D4864D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580" w:type="dxa"/>
            <w:vAlign w:val="top"/>
          </w:tcPr>
          <w:p w14:paraId="0DE48B3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«Школа молодого журналиста»</w:t>
            </w:r>
          </w:p>
        </w:tc>
      </w:tr>
      <w:tr w14:paraId="574D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45F13216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7EF57BA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Ковалёва Алла Вячеславовна</w:t>
            </w:r>
          </w:p>
        </w:tc>
        <w:tc>
          <w:tcPr>
            <w:tcW w:w="2025" w:type="dxa"/>
            <w:vAlign w:val="top"/>
          </w:tcPr>
          <w:p w14:paraId="4C2EDF7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Концертмейстер</w:t>
            </w:r>
          </w:p>
        </w:tc>
        <w:tc>
          <w:tcPr>
            <w:tcW w:w="2445" w:type="dxa"/>
            <w:vAlign w:val="top"/>
          </w:tcPr>
          <w:p w14:paraId="7174E819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0C87581E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Петрозаводская государственная консерватория, преподаватель, концертмейстер, ансамблист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5CFE035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472A4C3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Align w:val="top"/>
          </w:tcPr>
          <w:p w14:paraId="5718C04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34 года</w:t>
            </w:r>
          </w:p>
        </w:tc>
        <w:tc>
          <w:tcPr>
            <w:tcW w:w="2580" w:type="dxa"/>
            <w:vAlign w:val="top"/>
          </w:tcPr>
          <w:p w14:paraId="2AA250D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Детская академия развития «ДАР», «Весёлые нотки»</w:t>
            </w:r>
          </w:p>
        </w:tc>
      </w:tr>
      <w:tr w14:paraId="1B96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25CB74A0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55D2C6C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Кокорин Юрий Васильевич</w:t>
            </w:r>
          </w:p>
        </w:tc>
        <w:tc>
          <w:tcPr>
            <w:tcW w:w="2025" w:type="dxa"/>
            <w:vAlign w:val="top"/>
          </w:tcPr>
          <w:p w14:paraId="452D187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445" w:type="dxa"/>
            <w:vAlign w:val="top"/>
          </w:tcPr>
          <w:p w14:paraId="5FBA9521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71BD956D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Театральное училище им. Б.В. Щукина при Госуд. акад. театре им. Евг. Вахтангова, режиссер народного театра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51DFED2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40E48D1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Align w:val="top"/>
          </w:tcPr>
          <w:p w14:paraId="2D48421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580" w:type="dxa"/>
            <w:vAlign w:val="top"/>
          </w:tcPr>
          <w:p w14:paraId="029760E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Детская телестудия «Метроном»</w:t>
            </w:r>
          </w:p>
        </w:tc>
      </w:tr>
      <w:tr w14:paraId="6692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256A7841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5359486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  <w:t>Павлов Евгений Николаевич</w:t>
            </w:r>
          </w:p>
        </w:tc>
        <w:tc>
          <w:tcPr>
            <w:tcW w:w="2025" w:type="dxa"/>
            <w:vAlign w:val="top"/>
          </w:tcPr>
          <w:p w14:paraId="6231EC9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Тренер-преподаватель</w:t>
            </w:r>
          </w:p>
        </w:tc>
        <w:tc>
          <w:tcPr>
            <w:tcW w:w="2445" w:type="dxa"/>
            <w:vAlign w:val="top"/>
          </w:tcPr>
          <w:p w14:paraId="0C14F922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52E44F34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Тверской государственный университет, специалист по физической культуре и спорту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676E3FD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34A4DF9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Align w:val="top"/>
          </w:tcPr>
          <w:p w14:paraId="5D8BE7B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580" w:type="dxa"/>
            <w:vAlign w:val="top"/>
          </w:tcPr>
          <w:p w14:paraId="443F910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Образцовый  самодеятельный коллектив студия спортивного бального танца «Фьюжн»</w:t>
            </w:r>
          </w:p>
        </w:tc>
      </w:tr>
      <w:tr w14:paraId="576FB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55369675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7C568DA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  <w:t>Павлова Юлия Леонидовна</w:t>
            </w:r>
          </w:p>
        </w:tc>
        <w:tc>
          <w:tcPr>
            <w:tcW w:w="2025" w:type="dxa"/>
            <w:vAlign w:val="top"/>
          </w:tcPr>
          <w:p w14:paraId="754692E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Тренер-преподаватель</w:t>
            </w:r>
          </w:p>
        </w:tc>
        <w:tc>
          <w:tcPr>
            <w:tcW w:w="2445" w:type="dxa"/>
            <w:vAlign w:val="top"/>
          </w:tcPr>
          <w:p w14:paraId="3BAACDE4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79FBD62D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Московская академия образования Натальи Нестеровой, педагог-балетмейсте</w:t>
            </w:r>
            <w:r>
              <w:rPr>
                <w:sz w:val="22"/>
                <w:szCs w:val="22"/>
                <w:lang w:val="ru-RU"/>
              </w:rPr>
              <w:t>р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0FA24DF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09D8C95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КПК «Национальный проект «Образование». «Успех каждого ребёнка»: формирование эффективной системы выявления, поддержки и развития способностей и талантов у детей и молодёжи, направленной на самоопределение и профессиональную ориентацию обучающихся»</w:t>
            </w:r>
          </w:p>
        </w:tc>
        <w:tc>
          <w:tcPr>
            <w:tcW w:w="1635" w:type="dxa"/>
            <w:vAlign w:val="top"/>
          </w:tcPr>
          <w:p w14:paraId="5DD3A83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2580" w:type="dxa"/>
            <w:vAlign w:val="top"/>
          </w:tcPr>
          <w:p w14:paraId="2AE6F80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Образцовый  самодеятельный коллектив студия спортивного бального танца «Фьюжн»</w:t>
            </w:r>
          </w:p>
        </w:tc>
      </w:tr>
      <w:tr w14:paraId="1125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3579B53A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6D47132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Пикалева Любовь Юрьевна</w:t>
            </w:r>
          </w:p>
          <w:p w14:paraId="281F8E2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25" w:type="dxa"/>
            <w:vAlign w:val="top"/>
          </w:tcPr>
          <w:p w14:paraId="74E133D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445" w:type="dxa"/>
            <w:vAlign w:val="top"/>
          </w:tcPr>
          <w:p w14:paraId="6FC6DAF0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0FEE6E1B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"Великолукский государственный институт физической культуры", физическая культура и спорт, преподаватель физической культуры. Тренер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4198CE9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44F84F3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Align w:val="top"/>
          </w:tcPr>
          <w:p w14:paraId="3CD4560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580" w:type="dxa"/>
            <w:vAlign w:val="top"/>
          </w:tcPr>
          <w:p w14:paraId="4FF1DEA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Объединение «Подвижные игры»</w:t>
            </w:r>
          </w:p>
        </w:tc>
      </w:tr>
      <w:tr w14:paraId="0B6B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4F97FD00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35C09AC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Соколов Вячеслав Иванович</w:t>
            </w:r>
          </w:p>
        </w:tc>
        <w:tc>
          <w:tcPr>
            <w:tcW w:w="2025" w:type="dxa"/>
            <w:vAlign w:val="top"/>
          </w:tcPr>
          <w:p w14:paraId="05AA2F1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Концертмейстер</w:t>
            </w:r>
          </w:p>
          <w:p w14:paraId="19B1314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445" w:type="dxa"/>
            <w:vAlign w:val="top"/>
          </w:tcPr>
          <w:p w14:paraId="688A377E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Среднее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00B28CC7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</w:rPr>
              <w:t>Калининское музыкальное училище, руководитель самодеятельного оркестра народных инструментов преподаватель по классу баяна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  <w:p w14:paraId="0CB5F9AB">
            <w:pPr>
              <w:widowControl w:val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  <w:u w:val="single"/>
                <w:lang w:val="ru-RU" w:eastAsia="ru-RU" w:bidi="ar-SA"/>
              </w:rPr>
            </w:pPr>
          </w:p>
        </w:tc>
        <w:tc>
          <w:tcPr>
            <w:tcW w:w="2160" w:type="dxa"/>
            <w:vAlign w:val="top"/>
          </w:tcPr>
          <w:p w14:paraId="696ECD3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85" w:type="dxa"/>
            <w:vAlign w:val="top"/>
          </w:tcPr>
          <w:p w14:paraId="088264C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"https://www.cnoi.ru/advanced_training/dopolnitelnoe-obrazovanie-detej-i-vzroslyh/pedagog-dopolnitel-nogo-obrazovaniya/kpk-3027-soderzhanie-i-metodika-vospitaniya-detej-v-sisteme-dopolnitelnogo-obrazovaniya.html"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КПК-302.7 Содержание и методика воспитания детей в системе дополнительного образования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635" w:type="dxa"/>
            <w:vAlign w:val="top"/>
          </w:tcPr>
          <w:p w14:paraId="199EA30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2580" w:type="dxa"/>
            <w:vAlign w:val="top"/>
          </w:tcPr>
          <w:p w14:paraId="0C19A2B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ЦНТ «Истоки», фольклорные ансамбли  «Реченька», подгот. группы и «Родничок»</w:t>
            </w:r>
          </w:p>
          <w:p w14:paraId="6F8F4B7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«За околицей»</w:t>
            </w:r>
          </w:p>
        </w:tc>
      </w:tr>
      <w:tr w14:paraId="00B4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15FF0EFB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6BAAB2C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Соколова Галина Владимировна</w:t>
            </w:r>
          </w:p>
          <w:p w14:paraId="09DA08D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 w:val="0"/>
                <w:color w:val="FF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25" w:type="dxa"/>
            <w:vAlign w:val="top"/>
          </w:tcPr>
          <w:p w14:paraId="2D46B5E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 Концертмейстер</w:t>
            </w:r>
          </w:p>
        </w:tc>
        <w:tc>
          <w:tcPr>
            <w:tcW w:w="2445" w:type="dxa"/>
            <w:vAlign w:val="top"/>
          </w:tcPr>
          <w:p w14:paraId="06CBA821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Среднее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04DFD73B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"Калининское музыкальное училище", народные инструменты, баян, артист оркестра, руководитель самодеятельного оркестра, преподаватель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6567777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02EB0CA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Align w:val="top"/>
          </w:tcPr>
          <w:p w14:paraId="2409C20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 лет</w:t>
            </w:r>
          </w:p>
        </w:tc>
        <w:tc>
          <w:tcPr>
            <w:tcW w:w="2580" w:type="dxa"/>
            <w:vAlign w:val="top"/>
          </w:tcPr>
          <w:p w14:paraId="597FEBA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ЦНТ «Истоки»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(народный вокал, основы народного танца)</w:t>
            </w:r>
          </w:p>
        </w:tc>
      </w:tr>
      <w:tr w14:paraId="74D5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2607459D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75A2F7B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Соловьёва Наталья Викторовна</w:t>
            </w:r>
          </w:p>
        </w:tc>
        <w:tc>
          <w:tcPr>
            <w:tcW w:w="2025" w:type="dxa"/>
            <w:vAlign w:val="top"/>
          </w:tcPr>
          <w:p w14:paraId="7D5BE62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445" w:type="dxa"/>
            <w:vAlign w:val="top"/>
          </w:tcPr>
          <w:p w14:paraId="22343982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Среднее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30412A78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Калининское музыкально-педагогическое училище, учитель пения, музыкальный воспитатель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  <w:tc>
          <w:tcPr>
            <w:tcW w:w="2160" w:type="dxa"/>
            <w:vAlign w:val="top"/>
          </w:tcPr>
          <w:p w14:paraId="6D52B34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147E2F7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"https://www.cnoi.ru/advanced_training/dopolnitelnoe-obrazovanie-detej-i-vzroslyh/pedagog-dopolnitel-nogo-obrazovaniya/kpk-3027-soderzhanie-i-metodika-vospitaniya-detej-v-sisteme-dopolnitelnogo-obrazovaniya.html" </w:instrTex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t>КПК-302.7 Содержание и методика воспитания детей в системе дополнительного образования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</w:p>
        </w:tc>
        <w:tc>
          <w:tcPr>
            <w:tcW w:w="1635" w:type="dxa"/>
            <w:vAlign w:val="top"/>
          </w:tcPr>
          <w:p w14:paraId="20D69A6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2580" w:type="dxa"/>
            <w:vAlign w:val="top"/>
          </w:tcPr>
          <w:p w14:paraId="0749048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Театр «Улыбка»</w:t>
            </w:r>
          </w:p>
        </w:tc>
      </w:tr>
      <w:tr w14:paraId="3CC9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top"/>
          </w:tcPr>
          <w:p w14:paraId="75E428F3">
            <w:pPr>
              <w:pStyle w:val="6"/>
              <w:widowControl w:val="0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18" w:type="dxa"/>
            <w:vAlign w:val="top"/>
          </w:tcPr>
          <w:p w14:paraId="53A95FF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b/>
                <w:i w:val="0"/>
                <w:iCs w:val="0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2"/>
                <w:szCs w:val="22"/>
              </w:rPr>
              <w:t>Томилина Светлана Петровна</w:t>
            </w:r>
          </w:p>
        </w:tc>
        <w:tc>
          <w:tcPr>
            <w:tcW w:w="2025" w:type="dxa"/>
            <w:vAlign w:val="top"/>
          </w:tcPr>
          <w:p w14:paraId="4691B6C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445" w:type="dxa"/>
            <w:vAlign w:val="top"/>
          </w:tcPr>
          <w:p w14:paraId="69B2FD43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Высшее профессиональное</w:t>
            </w:r>
            <w:r>
              <w:rPr>
                <w:rFonts w:hint="default" w:cs="Times New Roman"/>
                <w:sz w:val="22"/>
                <w:szCs w:val="22"/>
                <w:u w:val="single"/>
                <w:lang w:val="ru-RU"/>
              </w:rPr>
              <w:t>.</w:t>
            </w:r>
          </w:p>
          <w:p w14:paraId="7214CA31">
            <w:pPr>
              <w:widowControl w:val="0"/>
              <w:jc w:val="left"/>
              <w:rPr>
                <w:rFonts w:hint="default" w:cs="Times New Roman"/>
                <w:sz w:val="22"/>
                <w:szCs w:val="22"/>
                <w:u w:val="single"/>
                <w:lang w:val="ru-RU" w:eastAsia="ru-RU"/>
              </w:rPr>
            </w:pPr>
            <w:r>
              <w:rPr>
                <w:sz w:val="22"/>
                <w:szCs w:val="22"/>
              </w:rPr>
              <w:t>Университет Российской Академии образования, учитель изобразительного искусства</w:t>
            </w:r>
          </w:p>
        </w:tc>
        <w:tc>
          <w:tcPr>
            <w:tcW w:w="2160" w:type="dxa"/>
            <w:vAlign w:val="top"/>
          </w:tcPr>
          <w:p w14:paraId="11952D5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5" w:type="dxa"/>
            <w:vAlign w:val="top"/>
          </w:tcPr>
          <w:p w14:paraId="33DCD02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5" w:type="dxa"/>
            <w:vAlign w:val="top"/>
          </w:tcPr>
          <w:p w14:paraId="18D5333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2580" w:type="dxa"/>
            <w:vAlign w:val="top"/>
          </w:tcPr>
          <w:p w14:paraId="3970531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Творческое объединение  «Лоскутная техника»</w:t>
            </w:r>
          </w:p>
        </w:tc>
      </w:tr>
    </w:tbl>
    <w:p w14:paraId="71E612DA">
      <w:pPr>
        <w:jc w:val="both"/>
        <w:rPr>
          <w:rFonts w:hint="default"/>
          <w:b/>
          <w:bCs/>
          <w:sz w:val="28"/>
          <w:szCs w:val="28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07E1A"/>
    <w:multiLevelType w:val="multilevel"/>
    <w:tmpl w:val="74E07E1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D6F53"/>
    <w:rsid w:val="03063980"/>
    <w:rsid w:val="07B65879"/>
    <w:rsid w:val="37D567A7"/>
    <w:rsid w:val="5BFD6F53"/>
    <w:rsid w:val="699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2024-08-07T06:56:00Z</dcterms:created>
  <dc:creator>WPS_1706867321</dc:creator>
  <cp:lastModifiedBy>WPS_1706867321</cp:lastModifiedBy>
  <dcterms:modified xsi:type="dcterms:W3CDTF">2024-08-14T07:34:39Z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9161CDA562874340B3ED61AFB656E545_11</vt:lpwstr>
  </property>
</Properties>
</file>