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D" w:rsidRPr="00354EF4" w:rsidRDefault="007E0C0D" w:rsidP="007E0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EF4">
        <w:rPr>
          <w:rFonts w:ascii="Times New Roman" w:hAnsi="Times New Roman" w:cs="Times New Roman"/>
          <w:b/>
          <w:sz w:val="24"/>
          <w:szCs w:val="24"/>
        </w:rPr>
        <w:t>Представление опыта работы: «</w:t>
      </w:r>
      <w:r w:rsidR="00A332F2" w:rsidRPr="00354EF4">
        <w:rPr>
          <w:rFonts w:ascii="Times New Roman" w:hAnsi="Times New Roman" w:cs="Times New Roman"/>
          <w:b/>
          <w:sz w:val="24"/>
          <w:szCs w:val="24"/>
        </w:rPr>
        <w:t xml:space="preserve">Наброски карандашом - быстрая и </w:t>
      </w:r>
      <w:proofErr w:type="gramStart"/>
      <w:r w:rsidR="00A332F2" w:rsidRPr="00354EF4">
        <w:rPr>
          <w:rFonts w:ascii="Times New Roman" w:hAnsi="Times New Roman" w:cs="Times New Roman"/>
          <w:b/>
          <w:sz w:val="24"/>
          <w:szCs w:val="24"/>
        </w:rPr>
        <w:t>эффективная  графика</w:t>
      </w:r>
      <w:proofErr w:type="gramEnd"/>
      <w:r w:rsidR="00BF5C63" w:rsidRPr="00354EF4">
        <w:rPr>
          <w:rFonts w:ascii="Times New Roman" w:hAnsi="Times New Roman" w:cs="Times New Roman"/>
          <w:b/>
          <w:sz w:val="24"/>
          <w:szCs w:val="24"/>
        </w:rPr>
        <w:t>.</w:t>
      </w:r>
      <w:r w:rsidR="00BF5C63" w:rsidRPr="00354EF4">
        <w:rPr>
          <w:b/>
          <w:sz w:val="28"/>
          <w:szCs w:val="28"/>
        </w:rPr>
        <w:t xml:space="preserve"> </w:t>
      </w:r>
      <w:r w:rsidR="00BF5C63" w:rsidRPr="00354EF4">
        <w:rPr>
          <w:rFonts w:ascii="Times New Roman" w:hAnsi="Times New Roman" w:cs="Times New Roman"/>
          <w:b/>
          <w:sz w:val="24"/>
          <w:szCs w:val="24"/>
        </w:rPr>
        <w:t>Их значение для художественного поиска и композиционных решений</w:t>
      </w:r>
      <w:r w:rsidRPr="00354EF4">
        <w:rPr>
          <w:rFonts w:ascii="Times New Roman" w:hAnsi="Times New Roman" w:cs="Times New Roman"/>
          <w:b/>
          <w:sz w:val="24"/>
          <w:szCs w:val="24"/>
        </w:rPr>
        <w:t>», педагог дополнительного образования МБУ ДО «ДДТ» Щеголева О. К.</w:t>
      </w:r>
    </w:p>
    <w:p w:rsidR="00830543" w:rsidRPr="00354EF4" w:rsidRDefault="00D72893" w:rsidP="00C43FF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EF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30543" w:rsidRPr="00354EF4">
        <w:rPr>
          <w:rFonts w:ascii="Times New Roman" w:hAnsi="Times New Roman" w:cs="Times New Roman"/>
          <w:b/>
          <w:i/>
          <w:sz w:val="24"/>
          <w:szCs w:val="24"/>
        </w:rPr>
        <w:t xml:space="preserve">Где дух не водит рукой художника, </w:t>
      </w:r>
    </w:p>
    <w:p w:rsidR="00830543" w:rsidRPr="00354EF4" w:rsidRDefault="00830543" w:rsidP="00C43FF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EF4">
        <w:rPr>
          <w:rFonts w:ascii="Times New Roman" w:hAnsi="Times New Roman" w:cs="Times New Roman"/>
          <w:b/>
          <w:i/>
          <w:sz w:val="24"/>
          <w:szCs w:val="24"/>
        </w:rPr>
        <w:t xml:space="preserve">там нет искусства. </w:t>
      </w:r>
    </w:p>
    <w:p w:rsidR="00830543" w:rsidRPr="00354EF4" w:rsidRDefault="00830543" w:rsidP="00C43FF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EF4">
        <w:rPr>
          <w:rFonts w:ascii="Times New Roman" w:hAnsi="Times New Roman" w:cs="Times New Roman"/>
          <w:b/>
          <w:i/>
          <w:sz w:val="24"/>
          <w:szCs w:val="24"/>
        </w:rPr>
        <w:t xml:space="preserve">Где мысль не работает вместе с рукой, </w:t>
      </w:r>
    </w:p>
    <w:p w:rsidR="009C2A8E" w:rsidRPr="00354EF4" w:rsidRDefault="00830543" w:rsidP="00C43FF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EF4">
        <w:rPr>
          <w:rFonts w:ascii="Times New Roman" w:hAnsi="Times New Roman" w:cs="Times New Roman"/>
          <w:b/>
          <w:i/>
          <w:sz w:val="24"/>
          <w:szCs w:val="24"/>
        </w:rPr>
        <w:t>там нет художника</w:t>
      </w:r>
      <w:r w:rsidR="00D72893" w:rsidRPr="00354EF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E934FB" w:rsidRDefault="00830543" w:rsidP="00C43FF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EF4">
        <w:rPr>
          <w:rFonts w:ascii="Times New Roman" w:hAnsi="Times New Roman" w:cs="Times New Roman"/>
          <w:b/>
          <w:i/>
          <w:sz w:val="24"/>
          <w:szCs w:val="24"/>
        </w:rPr>
        <w:t>Леонардо да Винчи.</w:t>
      </w:r>
    </w:p>
    <w:p w:rsidR="007E00D3" w:rsidRPr="00354EF4" w:rsidRDefault="007E00D3" w:rsidP="007E00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слайд</w:t>
      </w:r>
    </w:p>
    <w:p w:rsidR="00A332F2" w:rsidRDefault="00A332F2" w:rsidP="00A33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начинающие, так и опытные художники используют в творчестве незаменимые наброски карандашом. Это отличный способ художественного поиска, неожиданных композиционных решений. А также результативное освоение рисунка и тренировка глазомера.</w:t>
      </w:r>
    </w:p>
    <w:p w:rsidR="00A332F2" w:rsidRDefault="00A332F2" w:rsidP="00A33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карандашный набросок</w:t>
      </w:r>
      <w:r w:rsidR="00066521">
        <w:rPr>
          <w:rFonts w:ascii="Times New Roman" w:hAnsi="Times New Roman" w:cs="Times New Roman"/>
          <w:sz w:val="24"/>
          <w:szCs w:val="24"/>
        </w:rPr>
        <w:t xml:space="preserve"> отличается от длительного рисунка</w:t>
      </w:r>
      <w:r w:rsidR="00066521" w:rsidRPr="00066521">
        <w:rPr>
          <w:rFonts w:ascii="Times New Roman" w:hAnsi="Times New Roman" w:cs="Times New Roman"/>
          <w:sz w:val="24"/>
          <w:szCs w:val="24"/>
        </w:rPr>
        <w:t>?</w:t>
      </w:r>
      <w:r w:rsidR="00066521">
        <w:rPr>
          <w:rFonts w:ascii="Times New Roman" w:hAnsi="Times New Roman" w:cs="Times New Roman"/>
          <w:sz w:val="24"/>
          <w:szCs w:val="24"/>
        </w:rPr>
        <w:t xml:space="preserve"> В чем его сила</w:t>
      </w:r>
      <w:r w:rsidR="00066521" w:rsidRPr="009E42DA">
        <w:rPr>
          <w:rFonts w:ascii="Times New Roman" w:hAnsi="Times New Roman" w:cs="Times New Roman"/>
          <w:sz w:val="24"/>
          <w:szCs w:val="24"/>
        </w:rPr>
        <w:t>?</w:t>
      </w:r>
    </w:p>
    <w:p w:rsidR="00066521" w:rsidRDefault="00066521" w:rsidP="00A332F2">
      <w:pPr>
        <w:rPr>
          <w:rFonts w:ascii="Times New Roman" w:hAnsi="Times New Roman" w:cs="Times New Roman"/>
          <w:sz w:val="24"/>
          <w:szCs w:val="24"/>
        </w:rPr>
      </w:pPr>
      <w:r w:rsidRPr="00E16A6C">
        <w:rPr>
          <w:rFonts w:ascii="Times New Roman" w:hAnsi="Times New Roman" w:cs="Times New Roman"/>
          <w:b/>
          <w:sz w:val="24"/>
          <w:szCs w:val="24"/>
        </w:rPr>
        <w:t>Набросок</w:t>
      </w:r>
      <w:r>
        <w:rPr>
          <w:rFonts w:ascii="Times New Roman" w:hAnsi="Times New Roman" w:cs="Times New Roman"/>
          <w:sz w:val="24"/>
          <w:szCs w:val="24"/>
        </w:rPr>
        <w:t xml:space="preserve"> – это короткая быстрая зарисовка, без перегрузки лишними деталями и тоном. Его можно сделать в транспорте или гуляя по улице. Ничего кроме мягких простых карандашей, ластика и небольшого альбома не нужно. В этом плюсы набросков:</w:t>
      </w:r>
    </w:p>
    <w:p w:rsidR="00066521" w:rsidRDefault="00066521" w:rsidP="0006652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521">
        <w:rPr>
          <w:rFonts w:ascii="Times New Roman" w:hAnsi="Times New Roman" w:cs="Times New Roman"/>
          <w:sz w:val="24"/>
          <w:szCs w:val="24"/>
        </w:rPr>
        <w:t>Экономия времени</w:t>
      </w:r>
    </w:p>
    <w:p w:rsidR="00066521" w:rsidRPr="00066521" w:rsidRDefault="00066521" w:rsidP="0006652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художественных материалов.</w:t>
      </w:r>
    </w:p>
    <w:p w:rsidR="00066521" w:rsidRDefault="00245CC4" w:rsidP="00A332F2">
      <w:pPr>
        <w:rPr>
          <w:rFonts w:ascii="Times New Roman" w:hAnsi="Times New Roman" w:cs="Times New Roman"/>
          <w:sz w:val="24"/>
          <w:szCs w:val="24"/>
        </w:rPr>
      </w:pPr>
      <w:r w:rsidRPr="00245CC4">
        <w:rPr>
          <w:rFonts w:ascii="Times New Roman" w:hAnsi="Times New Roman" w:cs="Times New Roman"/>
          <w:sz w:val="24"/>
          <w:szCs w:val="24"/>
        </w:rPr>
        <w:t>Но для чего нужны такие быстрые зарисовки?</w:t>
      </w:r>
      <w:r>
        <w:rPr>
          <w:rFonts w:ascii="Times New Roman" w:hAnsi="Times New Roman" w:cs="Times New Roman"/>
          <w:sz w:val="24"/>
          <w:szCs w:val="24"/>
        </w:rPr>
        <w:t xml:space="preserve"> Во-первых, мы не всегда обладаем временем на тщательный рисунок: вдруг увиденная уличная сценка – скоротечна, а образ «прекрасной незнакомки» в метро – вот-вот растворится в толпе…  Во-вторых, не обязательно вести рисунок от начала до конца.</w:t>
      </w:r>
    </w:p>
    <w:p w:rsidR="00245CC4" w:rsidRDefault="00245CC4" w:rsidP="00A33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Эскизные разработки к своим картинам создавали все великие мастера живописи. Особенно любил рабочую графику В. И. Суриков, выполняя тщательные, изучающие зарисовки разных предметов быта, архитектурных строений, а также многочисленные наброски людей. Карандашом он выстраивал, уточнял малейшие нюансы своих грандиозных живописных работ.</w:t>
      </w:r>
    </w:p>
    <w:p w:rsidR="005D0E89" w:rsidRDefault="007E00D3" w:rsidP="007E0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слайд</w:t>
      </w:r>
    </w:p>
    <w:p w:rsidR="00245CC4" w:rsidRPr="00245CC4" w:rsidRDefault="00245CC4" w:rsidP="00A332F2">
      <w:pPr>
        <w:rPr>
          <w:rFonts w:ascii="Times New Roman" w:hAnsi="Times New Roman" w:cs="Times New Roman"/>
          <w:b/>
          <w:sz w:val="24"/>
          <w:szCs w:val="24"/>
        </w:rPr>
      </w:pPr>
      <w:r w:rsidRPr="00245CC4">
        <w:rPr>
          <w:rFonts w:ascii="Times New Roman" w:hAnsi="Times New Roman" w:cs="Times New Roman"/>
          <w:b/>
          <w:sz w:val="24"/>
          <w:szCs w:val="24"/>
        </w:rPr>
        <w:t>Виды набросков.</w:t>
      </w:r>
    </w:p>
    <w:p w:rsidR="00245CC4" w:rsidRPr="00245CC4" w:rsidRDefault="00245CC4" w:rsidP="00A332F2">
      <w:pPr>
        <w:rPr>
          <w:rFonts w:ascii="Times New Roman" w:hAnsi="Times New Roman" w:cs="Times New Roman"/>
          <w:b/>
          <w:sz w:val="24"/>
          <w:szCs w:val="24"/>
        </w:rPr>
      </w:pPr>
      <w:r w:rsidRPr="00245CC4">
        <w:rPr>
          <w:rFonts w:ascii="Times New Roman" w:hAnsi="Times New Roman" w:cs="Times New Roman"/>
          <w:b/>
          <w:sz w:val="24"/>
          <w:szCs w:val="24"/>
        </w:rPr>
        <w:t>Скетч.</w:t>
      </w:r>
    </w:p>
    <w:p w:rsidR="00245CC4" w:rsidRDefault="00245CC4" w:rsidP="00A33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популярность среди начинающих и сложившихся художников обрел особый вид быстрого наброска – </w:t>
      </w:r>
      <w:r w:rsidRPr="00245CC4">
        <w:rPr>
          <w:rFonts w:ascii="Times New Roman" w:hAnsi="Times New Roman" w:cs="Times New Roman"/>
          <w:i/>
          <w:sz w:val="24"/>
          <w:szCs w:val="24"/>
        </w:rPr>
        <w:t>скетч.</w:t>
      </w:r>
    </w:p>
    <w:p w:rsidR="00E16330" w:rsidRDefault="00D82317" w:rsidP="00A33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любыми графическими материалами, он не будет претендовать на место законченной, художественной работы. Удобство техники в легкости и практичности материалов. Небольшой формат блокнота</w:t>
      </w:r>
      <w:r w:rsidR="00E16330">
        <w:rPr>
          <w:rFonts w:ascii="Times New Roman" w:hAnsi="Times New Roman" w:cs="Times New Roman"/>
          <w:sz w:val="24"/>
          <w:szCs w:val="24"/>
        </w:rPr>
        <w:t>, карандаш, маркер или ручка в кармане – для молниеносной фокусировки на интересующем объекте, важных записей и творческих размышлений.</w:t>
      </w:r>
    </w:p>
    <w:p w:rsidR="00245CC4" w:rsidRDefault="00E16330" w:rsidP="00A332F2">
      <w:pPr>
        <w:rPr>
          <w:rFonts w:ascii="Times New Roman" w:hAnsi="Times New Roman" w:cs="Times New Roman"/>
          <w:b/>
          <w:sz w:val="24"/>
          <w:szCs w:val="24"/>
        </w:rPr>
      </w:pPr>
      <w:r w:rsidRPr="00E16330">
        <w:rPr>
          <w:rFonts w:ascii="Times New Roman" w:hAnsi="Times New Roman" w:cs="Times New Roman"/>
          <w:b/>
          <w:sz w:val="24"/>
          <w:szCs w:val="24"/>
        </w:rPr>
        <w:lastRenderedPageBreak/>
        <w:t>Линейный набросок тоном.</w:t>
      </w:r>
      <w:r w:rsidR="00D82317" w:rsidRPr="00E16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330" w:rsidRDefault="00E16330" w:rsidP="00A332F2">
      <w:pPr>
        <w:rPr>
          <w:rFonts w:ascii="Times New Roman" w:hAnsi="Times New Roman" w:cs="Times New Roman"/>
          <w:sz w:val="24"/>
          <w:szCs w:val="24"/>
        </w:rPr>
      </w:pPr>
      <w:r w:rsidRPr="00E16330">
        <w:rPr>
          <w:rFonts w:ascii="Times New Roman" w:hAnsi="Times New Roman" w:cs="Times New Roman"/>
          <w:sz w:val="24"/>
          <w:szCs w:val="24"/>
        </w:rPr>
        <w:t>Не менее увлекательный</w:t>
      </w:r>
      <w:r>
        <w:rPr>
          <w:rFonts w:ascii="Times New Roman" w:hAnsi="Times New Roman" w:cs="Times New Roman"/>
          <w:sz w:val="24"/>
          <w:szCs w:val="24"/>
        </w:rPr>
        <w:t xml:space="preserve"> вид набросков карандашом от общего тонального пятна. Здесь художник работает, начиная с самых основных конструктивных линий, а затем набирая тоном остальные поверхности или части изображаемых объектов. Выявляются </w:t>
      </w:r>
      <w:r w:rsidR="00CE0CA3">
        <w:rPr>
          <w:rFonts w:ascii="Times New Roman" w:hAnsi="Times New Roman" w:cs="Times New Roman"/>
          <w:sz w:val="24"/>
          <w:szCs w:val="24"/>
        </w:rPr>
        <w:t>свет, тень, полутень, рефлексы, блики. Благодаря мягким тональным переходам, живым штрихам графический набросок получается живописным и эмоциональным.</w:t>
      </w:r>
    </w:p>
    <w:p w:rsidR="00CE0CA3" w:rsidRDefault="00CE0CA3" w:rsidP="00A332F2">
      <w:pPr>
        <w:rPr>
          <w:rFonts w:ascii="Times New Roman" w:hAnsi="Times New Roman" w:cs="Times New Roman"/>
          <w:b/>
          <w:sz w:val="24"/>
          <w:szCs w:val="24"/>
        </w:rPr>
      </w:pPr>
      <w:r w:rsidRPr="00CE0CA3">
        <w:rPr>
          <w:rFonts w:ascii="Times New Roman" w:hAnsi="Times New Roman" w:cs="Times New Roman"/>
          <w:b/>
          <w:sz w:val="24"/>
          <w:szCs w:val="24"/>
        </w:rPr>
        <w:t>Линейный набросок.</w:t>
      </w:r>
    </w:p>
    <w:p w:rsidR="00CE0CA3" w:rsidRDefault="00CE0CA3" w:rsidP="00A33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работа ведется при помощи одной линии. Вначале намечается общий контур, затем, уточняются детали. Несмотря на кажущуюся простоту, линейный набросок требует от художника хорошо поставленной руки, острого глаза, смелости и непринужденности исполнения.</w:t>
      </w:r>
    </w:p>
    <w:p w:rsidR="00CE0CA3" w:rsidRDefault="00CE0CA3" w:rsidP="00A332F2">
      <w:pPr>
        <w:rPr>
          <w:rFonts w:ascii="Times New Roman" w:hAnsi="Times New Roman" w:cs="Times New Roman"/>
          <w:b/>
          <w:sz w:val="24"/>
          <w:szCs w:val="24"/>
        </w:rPr>
      </w:pPr>
      <w:r w:rsidRPr="00CE0CA3">
        <w:rPr>
          <w:rFonts w:ascii="Times New Roman" w:hAnsi="Times New Roman" w:cs="Times New Roman"/>
          <w:b/>
          <w:sz w:val="24"/>
          <w:szCs w:val="24"/>
        </w:rPr>
        <w:t>Набросок с конструктивным построением.</w:t>
      </w:r>
    </w:p>
    <w:p w:rsidR="00CE0CA3" w:rsidRDefault="00CE0CA3" w:rsidP="00A332F2">
      <w:pPr>
        <w:rPr>
          <w:rFonts w:ascii="Times New Roman" w:hAnsi="Times New Roman" w:cs="Times New Roman"/>
          <w:sz w:val="24"/>
          <w:szCs w:val="24"/>
        </w:rPr>
      </w:pPr>
      <w:r w:rsidRPr="00CE0CA3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носит условный, чисто познавательный характер. Достаточно упрощен, схематичен, лишен мелких деталей и яркой индивидуальности.</w:t>
      </w:r>
      <w:r w:rsidR="006D727C">
        <w:rPr>
          <w:rFonts w:ascii="Times New Roman" w:hAnsi="Times New Roman" w:cs="Times New Roman"/>
          <w:sz w:val="24"/>
          <w:szCs w:val="24"/>
        </w:rPr>
        <w:t xml:space="preserve"> Начинается с одной линии, обозначающей общее движение фигуры. </w:t>
      </w:r>
      <w:proofErr w:type="gramStart"/>
      <w:r w:rsidR="006D727C">
        <w:rPr>
          <w:rFonts w:ascii="Times New Roman" w:hAnsi="Times New Roman" w:cs="Times New Roman"/>
          <w:sz w:val="24"/>
          <w:szCs w:val="24"/>
        </w:rPr>
        <w:t>Штрих  в</w:t>
      </w:r>
      <w:proofErr w:type="gramEnd"/>
      <w:r w:rsidR="006D727C">
        <w:rPr>
          <w:rFonts w:ascii="Times New Roman" w:hAnsi="Times New Roman" w:cs="Times New Roman"/>
          <w:sz w:val="24"/>
          <w:szCs w:val="24"/>
        </w:rPr>
        <w:t xml:space="preserve"> конструктивном наброске можно не применять.</w:t>
      </w:r>
    </w:p>
    <w:p w:rsidR="009E42DA" w:rsidRDefault="009E42DA" w:rsidP="00A332F2">
      <w:pPr>
        <w:rPr>
          <w:rFonts w:ascii="Times New Roman" w:hAnsi="Times New Roman" w:cs="Times New Roman"/>
          <w:sz w:val="24"/>
          <w:szCs w:val="24"/>
        </w:rPr>
      </w:pPr>
      <w:r w:rsidRPr="009E42DA">
        <w:rPr>
          <w:rFonts w:ascii="Times New Roman" w:hAnsi="Times New Roman" w:cs="Times New Roman"/>
          <w:b/>
          <w:sz w:val="24"/>
          <w:szCs w:val="24"/>
        </w:rPr>
        <w:t>Алгоритм ведения любого графического наброска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2DA" w:rsidRDefault="009E42DA" w:rsidP="009E42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E42DA">
        <w:rPr>
          <w:rFonts w:ascii="Times New Roman" w:hAnsi="Times New Roman" w:cs="Times New Roman"/>
          <w:sz w:val="24"/>
          <w:szCs w:val="24"/>
        </w:rPr>
        <w:t>Внимательно изучить форму и характер изображаемой модели (предмета). Если это жанровая зарисовка или кусочек пейзажа – найдите самую удачную точку зрения, подчеркивающую особенности композиции или интересную композицию /сюжетную историю/</w:t>
      </w:r>
    </w:p>
    <w:p w:rsidR="009E42DA" w:rsidRDefault="009E42DA" w:rsidP="009E42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Короткими легкими линиями обозначить контур изображаемого объекта или общую композицию действия.</w:t>
      </w:r>
    </w:p>
    <w:p w:rsidR="009E42DA" w:rsidRDefault="009E42DA" w:rsidP="009E42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сверяться с натурой, перемещая взгляд от рисунка к предметам.</w:t>
      </w:r>
    </w:p>
    <w:p w:rsidR="002C4CED" w:rsidRDefault="002C4CED" w:rsidP="009E42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композиционного размещения на листе, уточнить форму объектов и их расположение в пространстве. Нажим карандаша сильней и линия уверенней и точнее.</w:t>
      </w:r>
    </w:p>
    <w:p w:rsidR="002C4CED" w:rsidRDefault="002C4CED" w:rsidP="009E42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особенностей и детализация рисуемых объектов, используя легкое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штрихи, придаст настроение и законченность наброску.</w:t>
      </w:r>
    </w:p>
    <w:p w:rsidR="002C4CED" w:rsidRPr="009E42DA" w:rsidRDefault="002C4CED" w:rsidP="009E42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правилу каждодневных тренировок! Рисовать в свободну</w:t>
      </w:r>
      <w:r w:rsidR="00BF5C63">
        <w:rPr>
          <w:rFonts w:ascii="Times New Roman" w:hAnsi="Times New Roman" w:cs="Times New Roman"/>
          <w:sz w:val="24"/>
          <w:szCs w:val="24"/>
        </w:rPr>
        <w:t>ю м</w:t>
      </w:r>
      <w:r>
        <w:rPr>
          <w:rFonts w:ascii="Times New Roman" w:hAnsi="Times New Roman" w:cs="Times New Roman"/>
          <w:sz w:val="24"/>
          <w:szCs w:val="24"/>
        </w:rPr>
        <w:t>инуту, «набивать» руку, оттачивать глазомер, развивать образное мышление</w:t>
      </w:r>
      <w:r w:rsidR="00BF5C63">
        <w:rPr>
          <w:rFonts w:ascii="Times New Roman" w:hAnsi="Times New Roman" w:cs="Times New Roman"/>
          <w:sz w:val="24"/>
          <w:szCs w:val="24"/>
        </w:rPr>
        <w:t xml:space="preserve"> и нестандартный взгляд на мир обычных вещей.</w:t>
      </w:r>
    </w:p>
    <w:p w:rsidR="007E0C0D" w:rsidRDefault="008343D3" w:rsidP="007E0C0D">
      <w:pPr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графические наброски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72893" w:rsidRPr="007E0C0D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D72893" w:rsidRPr="007E0C0D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0F5D22" w:rsidRPr="007E0C0D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D72893" w:rsidRPr="007E0C0D">
        <w:rPr>
          <w:rFonts w:ascii="Times New Roman" w:hAnsi="Times New Roman" w:cs="Times New Roman"/>
          <w:sz w:val="24"/>
          <w:szCs w:val="24"/>
        </w:rPr>
        <w:t>м</w:t>
      </w:r>
      <w:r w:rsidR="000F5D22" w:rsidRPr="007E0C0D">
        <w:rPr>
          <w:rFonts w:ascii="Times New Roman" w:hAnsi="Times New Roman" w:cs="Times New Roman"/>
          <w:sz w:val="24"/>
          <w:szCs w:val="24"/>
        </w:rPr>
        <w:t xml:space="preserve"> развития интеллектуальных и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D72893" w:rsidRPr="007E0C0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72893" w:rsidRPr="007E0C0D">
        <w:rPr>
          <w:rFonts w:ascii="Times New Roman" w:hAnsi="Times New Roman" w:cs="Times New Roman"/>
          <w:sz w:val="24"/>
          <w:szCs w:val="24"/>
        </w:rPr>
        <w:t>щихся</w:t>
      </w:r>
      <w:r w:rsidR="000F5D22" w:rsidRPr="007E0C0D">
        <w:rPr>
          <w:rFonts w:ascii="Times New Roman" w:hAnsi="Times New Roman" w:cs="Times New Roman"/>
          <w:sz w:val="24"/>
          <w:szCs w:val="24"/>
        </w:rPr>
        <w:t xml:space="preserve">. Эти занятия направлены на раскрытие целостной сущности определенной темы средствами разных видов </w:t>
      </w:r>
      <w:r>
        <w:rPr>
          <w:rFonts w:ascii="Times New Roman" w:hAnsi="Times New Roman" w:cs="Times New Roman"/>
          <w:sz w:val="24"/>
          <w:szCs w:val="24"/>
        </w:rPr>
        <w:t xml:space="preserve">поисковой </w:t>
      </w:r>
      <w:r w:rsidR="000F5D22" w:rsidRPr="007E0C0D">
        <w:rPr>
          <w:rFonts w:ascii="Times New Roman" w:hAnsi="Times New Roman" w:cs="Times New Roman"/>
          <w:sz w:val="24"/>
          <w:szCs w:val="24"/>
        </w:rPr>
        <w:t>деятельности, которые являются</w:t>
      </w:r>
      <w:r w:rsidR="009D7B25" w:rsidRPr="007E0C0D">
        <w:rPr>
          <w:rFonts w:ascii="Times New Roman" w:hAnsi="Times New Roman" w:cs="Times New Roman"/>
          <w:sz w:val="24"/>
          <w:szCs w:val="24"/>
        </w:rPr>
        <w:t xml:space="preserve"> взаимопроникающими и</w:t>
      </w:r>
      <w:r w:rsidR="00D72893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9D7B25" w:rsidRPr="007E0C0D">
        <w:rPr>
          <w:rFonts w:ascii="Times New Roman" w:hAnsi="Times New Roman" w:cs="Times New Roman"/>
          <w:sz w:val="24"/>
          <w:szCs w:val="24"/>
        </w:rPr>
        <w:t>взаимодополняющими.</w:t>
      </w:r>
    </w:p>
    <w:p w:rsidR="004B740D" w:rsidRPr="007E0C0D" w:rsidRDefault="004B740D" w:rsidP="007E0C0D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</w:rPr>
      </w:pPr>
      <w:r w:rsidRPr="007E0C0D">
        <w:rPr>
          <w:b/>
          <w:bCs/>
        </w:rPr>
        <w:t>Главная цель</w:t>
      </w:r>
      <w:r w:rsidRPr="007E0C0D">
        <w:rPr>
          <w:bCs/>
        </w:rPr>
        <w:t xml:space="preserve"> </w:t>
      </w:r>
      <w:r w:rsidR="008343D3">
        <w:rPr>
          <w:bCs/>
        </w:rPr>
        <w:t>набросков карандашом</w:t>
      </w:r>
      <w:r w:rsidRPr="007E0C0D">
        <w:rPr>
          <w:bCs/>
        </w:rPr>
        <w:t xml:space="preserve"> - это развитие творческих возможностей </w:t>
      </w:r>
      <w:r w:rsidR="008343D3">
        <w:rPr>
          <w:bCs/>
        </w:rPr>
        <w:t>об</w:t>
      </w:r>
      <w:r w:rsidRPr="007E0C0D">
        <w:rPr>
          <w:bCs/>
        </w:rPr>
        <w:t>уча</w:t>
      </w:r>
      <w:r w:rsidR="008343D3">
        <w:rPr>
          <w:bCs/>
        </w:rPr>
        <w:t>ю</w:t>
      </w:r>
      <w:r w:rsidRPr="007E0C0D">
        <w:rPr>
          <w:bCs/>
        </w:rPr>
        <w:t>щихся, фо</w:t>
      </w:r>
      <w:r w:rsidR="008343D3">
        <w:rPr>
          <w:bCs/>
        </w:rPr>
        <w:t xml:space="preserve">рмирование умения находить </w:t>
      </w:r>
      <w:r w:rsidR="008A679F">
        <w:rPr>
          <w:bCs/>
        </w:rPr>
        <w:t>необычные решения</w:t>
      </w:r>
      <w:r w:rsidRPr="007E0C0D">
        <w:rPr>
          <w:bCs/>
        </w:rPr>
        <w:t xml:space="preserve">, </w:t>
      </w:r>
      <w:r w:rsidR="008A679F">
        <w:rPr>
          <w:bCs/>
        </w:rPr>
        <w:t>составления композиций, придумывания сюжета.  Н</w:t>
      </w:r>
      <w:r w:rsidRPr="007E0C0D">
        <w:rPr>
          <w:bCs/>
        </w:rPr>
        <w:t xml:space="preserve">аучить </w:t>
      </w:r>
      <w:r w:rsidR="008A679F">
        <w:rPr>
          <w:bCs/>
        </w:rPr>
        <w:t xml:space="preserve">работать поэтапно, используя подготовительный этап в виде </w:t>
      </w:r>
      <w:r w:rsidR="00E16A6C">
        <w:rPr>
          <w:bCs/>
        </w:rPr>
        <w:t xml:space="preserve">набросков и </w:t>
      </w:r>
      <w:r w:rsidR="008A679F">
        <w:rPr>
          <w:bCs/>
        </w:rPr>
        <w:t>зарисовок для построения будущей композиции.</w:t>
      </w:r>
    </w:p>
    <w:p w:rsidR="004B740D" w:rsidRPr="007E0C0D" w:rsidRDefault="004B740D" w:rsidP="00D72893">
      <w:pPr>
        <w:pStyle w:val="a3"/>
        <w:shd w:val="clear" w:color="auto" w:fill="FFFFFF"/>
        <w:spacing w:before="0" w:beforeAutospacing="0" w:after="0" w:afterAutospacing="0"/>
        <w:ind w:firstLine="567"/>
      </w:pPr>
      <w:r w:rsidRPr="007E0C0D">
        <w:rPr>
          <w:bCs/>
        </w:rPr>
        <w:t xml:space="preserve">Системная работа в этом направлении позволяет любой </w:t>
      </w:r>
      <w:r w:rsidR="00AC721F">
        <w:rPr>
          <w:bCs/>
        </w:rPr>
        <w:t>сюжет</w:t>
      </w:r>
      <w:r w:rsidRPr="007E0C0D">
        <w:rPr>
          <w:bCs/>
        </w:rPr>
        <w:t xml:space="preserve"> превратить в развивающее обучение</w:t>
      </w:r>
      <w:r w:rsidR="00AC721F">
        <w:rPr>
          <w:bCs/>
        </w:rPr>
        <w:t xml:space="preserve"> и создание хорошей смысловой композиции</w:t>
      </w:r>
      <w:r w:rsidRPr="007E0C0D">
        <w:rPr>
          <w:bCs/>
        </w:rPr>
        <w:t>.</w:t>
      </w:r>
    </w:p>
    <w:p w:rsidR="004B740D" w:rsidRPr="007E0C0D" w:rsidRDefault="004B740D" w:rsidP="004B740D">
      <w:pPr>
        <w:pStyle w:val="a3"/>
        <w:shd w:val="clear" w:color="auto" w:fill="FFFFFF"/>
        <w:spacing w:before="0" w:beforeAutospacing="0" w:after="0" w:afterAutospacing="0"/>
      </w:pPr>
    </w:p>
    <w:p w:rsidR="007E0C0D" w:rsidRDefault="00E66749" w:rsidP="00E16A6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F7471E" w:rsidRPr="007E0C0D">
        <w:rPr>
          <w:rFonts w:ascii="Times New Roman" w:hAnsi="Times New Roman" w:cs="Times New Roman"/>
          <w:sz w:val="24"/>
          <w:szCs w:val="24"/>
        </w:rPr>
        <w:t>Это создает</w:t>
      </w:r>
      <w:r w:rsidR="002C094A" w:rsidRPr="007E0C0D">
        <w:rPr>
          <w:rFonts w:ascii="Times New Roman" w:hAnsi="Times New Roman" w:cs="Times New Roman"/>
          <w:sz w:val="24"/>
          <w:szCs w:val="24"/>
        </w:rPr>
        <w:t xml:space="preserve"> возможность более полного и правильного представления и восприятия</w:t>
      </w:r>
      <w:r w:rsidR="00320FE4" w:rsidRPr="007E0C0D">
        <w:rPr>
          <w:rFonts w:ascii="Times New Roman" w:hAnsi="Times New Roman" w:cs="Times New Roman"/>
          <w:sz w:val="24"/>
          <w:szCs w:val="24"/>
        </w:rPr>
        <w:t xml:space="preserve"> творческого замысла. Процесс создания </w:t>
      </w:r>
      <w:r w:rsidRPr="007E0C0D">
        <w:rPr>
          <w:rFonts w:ascii="Times New Roman" w:hAnsi="Times New Roman" w:cs="Times New Roman"/>
          <w:sz w:val="24"/>
          <w:szCs w:val="24"/>
        </w:rPr>
        <w:t>композиции</w:t>
      </w:r>
      <w:r w:rsidR="002C094A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320FE4" w:rsidRPr="007E0C0D">
        <w:rPr>
          <w:rFonts w:ascii="Times New Roman" w:hAnsi="Times New Roman" w:cs="Times New Roman"/>
          <w:sz w:val="24"/>
          <w:szCs w:val="24"/>
        </w:rPr>
        <w:t xml:space="preserve">напоминает процесс проектирования, что </w:t>
      </w:r>
      <w:r w:rsidR="00320FE4" w:rsidRPr="007E0C0D">
        <w:rPr>
          <w:rFonts w:ascii="Times New Roman" w:hAnsi="Times New Roman" w:cs="Times New Roman"/>
          <w:sz w:val="24"/>
          <w:szCs w:val="24"/>
        </w:rPr>
        <w:lastRenderedPageBreak/>
        <w:t>развивает объемно-пространственное видение и образное мышление, более полное знакомство со средствами выражения творческих фантазий, прививает правильное раскрытие темы и сюжета.</w:t>
      </w:r>
      <w:r w:rsidR="007E0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D3" w:rsidRDefault="007E00D3" w:rsidP="007E00D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4-9 слайды</w:t>
      </w:r>
    </w:p>
    <w:p w:rsidR="00E16A6C" w:rsidRDefault="004E663A" w:rsidP="007E0C0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>Даже великие люди, прежде, чем создать шедевры, известные всему миру</w:t>
      </w:r>
      <w:r w:rsidR="0099624E" w:rsidRPr="007E0C0D">
        <w:rPr>
          <w:rFonts w:ascii="Times New Roman" w:hAnsi="Times New Roman" w:cs="Times New Roman"/>
          <w:sz w:val="24"/>
          <w:szCs w:val="24"/>
        </w:rPr>
        <w:t xml:space="preserve">, например, 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известных художников, отдающие немаловажное место наброскам: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 w:rsidRPr="00354EF4">
        <w:rPr>
          <w:rFonts w:ascii="Times New Roman" w:hAnsi="Times New Roman" w:cs="Times New Roman"/>
          <w:i/>
          <w:sz w:val="24"/>
          <w:szCs w:val="24"/>
        </w:rPr>
        <w:t>Клод Моне</w:t>
      </w:r>
      <w:r>
        <w:rPr>
          <w:rFonts w:ascii="Times New Roman" w:hAnsi="Times New Roman" w:cs="Times New Roman"/>
          <w:sz w:val="24"/>
          <w:szCs w:val="24"/>
        </w:rPr>
        <w:t xml:space="preserve"> «Аллея деревьев,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Гурнэ</w:t>
      </w:r>
      <w:proofErr w:type="spellEnd"/>
      <w:r>
        <w:rPr>
          <w:rFonts w:ascii="Times New Roman" w:hAnsi="Times New Roman" w:cs="Times New Roman"/>
          <w:sz w:val="24"/>
          <w:szCs w:val="24"/>
        </w:rPr>
        <w:t>», 1857г.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 w:rsidRPr="00354EF4">
        <w:rPr>
          <w:rFonts w:ascii="Times New Roman" w:hAnsi="Times New Roman" w:cs="Times New Roman"/>
          <w:i/>
          <w:sz w:val="24"/>
          <w:szCs w:val="24"/>
        </w:rPr>
        <w:t>Репин Илья Ефимович</w:t>
      </w:r>
      <w:r>
        <w:rPr>
          <w:rFonts w:ascii="Times New Roman" w:hAnsi="Times New Roman" w:cs="Times New Roman"/>
          <w:sz w:val="24"/>
          <w:szCs w:val="24"/>
        </w:rPr>
        <w:t xml:space="preserve"> «Рубинштейн, набросок к большому портрету», 1881г.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«Набросок Святого Николая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Мирликийского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», 1889г.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портрет-набросок», 1879г.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 w:rsidRPr="00354EF4">
        <w:rPr>
          <w:rFonts w:ascii="Times New Roman" w:hAnsi="Times New Roman" w:cs="Times New Roman"/>
          <w:i/>
          <w:sz w:val="24"/>
          <w:szCs w:val="24"/>
        </w:rPr>
        <w:t>Винсент Ван Гог</w:t>
      </w:r>
      <w:r>
        <w:rPr>
          <w:rFonts w:ascii="Times New Roman" w:hAnsi="Times New Roman" w:cs="Times New Roman"/>
          <w:sz w:val="24"/>
          <w:szCs w:val="24"/>
        </w:rPr>
        <w:t xml:space="preserve"> «Женщина с ребенком», 1882г.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«Четыре стрижа и эскиз пейзажа», 1887г.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«Человек на скамейке», 1886г.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 w:rsidRPr="00354EF4">
        <w:rPr>
          <w:rFonts w:ascii="Times New Roman" w:hAnsi="Times New Roman" w:cs="Times New Roman"/>
          <w:i/>
          <w:sz w:val="24"/>
          <w:szCs w:val="24"/>
        </w:rPr>
        <w:t>Пьер Огюст Ренуар</w:t>
      </w:r>
      <w:r>
        <w:rPr>
          <w:rFonts w:ascii="Times New Roman" w:hAnsi="Times New Roman" w:cs="Times New Roman"/>
          <w:sz w:val="24"/>
          <w:szCs w:val="24"/>
        </w:rPr>
        <w:t xml:space="preserve"> «Женщина в кресле-качалке», </w:t>
      </w:r>
    </w:p>
    <w:p w:rsidR="00E16A6C" w:rsidRDefault="00E16A6C" w:rsidP="00E16A6C">
      <w:pPr>
        <w:rPr>
          <w:rFonts w:ascii="Times New Roman" w:hAnsi="Times New Roman" w:cs="Times New Roman"/>
          <w:sz w:val="24"/>
          <w:szCs w:val="24"/>
        </w:rPr>
      </w:pPr>
      <w:r w:rsidRPr="00354EF4">
        <w:rPr>
          <w:rFonts w:ascii="Times New Roman" w:hAnsi="Times New Roman" w:cs="Times New Roman"/>
          <w:i/>
          <w:sz w:val="24"/>
          <w:szCs w:val="24"/>
        </w:rPr>
        <w:t>Эдгар Дега. Лист</w:t>
      </w:r>
      <w:r>
        <w:rPr>
          <w:rFonts w:ascii="Times New Roman" w:hAnsi="Times New Roman" w:cs="Times New Roman"/>
          <w:sz w:val="24"/>
          <w:szCs w:val="24"/>
        </w:rPr>
        <w:t xml:space="preserve"> с набросками портретов и фигур, 1858г.</w:t>
      </w:r>
    </w:p>
    <w:p w:rsidR="00125542" w:rsidRDefault="00125542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Эскиз головы ребенка, 1855г.</w:t>
      </w:r>
    </w:p>
    <w:p w:rsidR="00125542" w:rsidRDefault="00125542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Эскиз жокея (месье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Брутелль</w:t>
      </w:r>
      <w:proofErr w:type="spellEnd"/>
      <w:r>
        <w:rPr>
          <w:rFonts w:ascii="Times New Roman" w:hAnsi="Times New Roman" w:cs="Times New Roman"/>
          <w:sz w:val="24"/>
          <w:szCs w:val="24"/>
        </w:rPr>
        <w:t>), 1884г.</w:t>
      </w:r>
    </w:p>
    <w:p w:rsidR="00687533" w:rsidRDefault="00687533" w:rsidP="00E1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752C">
        <w:rPr>
          <w:rFonts w:ascii="Times New Roman" w:hAnsi="Times New Roman" w:cs="Times New Roman"/>
          <w:sz w:val="24"/>
          <w:szCs w:val="24"/>
        </w:rPr>
        <w:t xml:space="preserve">    Портрет Элен </w:t>
      </w:r>
      <w:proofErr w:type="spellStart"/>
      <w:r w:rsidR="002E752C">
        <w:rPr>
          <w:rFonts w:ascii="Times New Roman" w:hAnsi="Times New Roman" w:cs="Times New Roman"/>
          <w:sz w:val="24"/>
          <w:szCs w:val="24"/>
        </w:rPr>
        <w:t>Эртель</w:t>
      </w:r>
      <w:proofErr w:type="spellEnd"/>
      <w:r w:rsidR="002E752C">
        <w:rPr>
          <w:rFonts w:ascii="Times New Roman" w:hAnsi="Times New Roman" w:cs="Times New Roman"/>
          <w:sz w:val="24"/>
          <w:szCs w:val="24"/>
        </w:rPr>
        <w:t xml:space="preserve">, 1860г., </w:t>
      </w:r>
      <w:r>
        <w:rPr>
          <w:rFonts w:ascii="Times New Roman" w:hAnsi="Times New Roman" w:cs="Times New Roman"/>
          <w:sz w:val="24"/>
          <w:szCs w:val="24"/>
        </w:rPr>
        <w:t>Этюд драпировок, 1857г.</w:t>
      </w:r>
    </w:p>
    <w:p w:rsidR="00687533" w:rsidRDefault="00687533" w:rsidP="00E16A6C">
      <w:pPr>
        <w:rPr>
          <w:rFonts w:ascii="Times New Roman" w:hAnsi="Times New Roman" w:cs="Times New Roman"/>
          <w:sz w:val="24"/>
          <w:szCs w:val="24"/>
        </w:rPr>
      </w:pPr>
      <w:r w:rsidRPr="002E752C">
        <w:rPr>
          <w:rFonts w:ascii="Times New Roman" w:hAnsi="Times New Roman" w:cs="Times New Roman"/>
          <w:i/>
          <w:sz w:val="24"/>
          <w:szCs w:val="24"/>
        </w:rPr>
        <w:t>Поль Сез</w:t>
      </w:r>
      <w:r w:rsidR="002E752C" w:rsidRPr="002E752C">
        <w:rPr>
          <w:rFonts w:ascii="Times New Roman" w:hAnsi="Times New Roman" w:cs="Times New Roman"/>
          <w:i/>
          <w:sz w:val="24"/>
          <w:szCs w:val="24"/>
        </w:rPr>
        <w:t>анн</w:t>
      </w:r>
      <w:r w:rsidR="002E752C">
        <w:rPr>
          <w:rFonts w:ascii="Times New Roman" w:hAnsi="Times New Roman" w:cs="Times New Roman"/>
          <w:sz w:val="24"/>
          <w:szCs w:val="24"/>
        </w:rPr>
        <w:t xml:space="preserve"> Этюд игрока в карты, 1892г., </w:t>
      </w:r>
      <w:r>
        <w:rPr>
          <w:rFonts w:ascii="Times New Roman" w:hAnsi="Times New Roman" w:cs="Times New Roman"/>
          <w:sz w:val="24"/>
          <w:szCs w:val="24"/>
        </w:rPr>
        <w:t xml:space="preserve">Набросок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1887г.</w:t>
      </w:r>
    </w:p>
    <w:p w:rsidR="002E752C" w:rsidRDefault="00E16A6C" w:rsidP="002E752C">
      <w:pPr>
        <w:rPr>
          <w:rFonts w:ascii="Times New Roman" w:hAnsi="Times New Roman" w:cs="Times New Roman"/>
          <w:sz w:val="24"/>
          <w:szCs w:val="24"/>
        </w:rPr>
      </w:pPr>
      <w:r w:rsidRPr="00354EF4">
        <w:rPr>
          <w:rFonts w:ascii="Times New Roman" w:hAnsi="Times New Roman" w:cs="Times New Roman"/>
          <w:i/>
          <w:sz w:val="24"/>
          <w:szCs w:val="24"/>
        </w:rPr>
        <w:t xml:space="preserve">Серов Валентин </w:t>
      </w:r>
      <w:proofErr w:type="gramStart"/>
      <w:r w:rsidRPr="00354EF4">
        <w:rPr>
          <w:rFonts w:ascii="Times New Roman" w:hAnsi="Times New Roman" w:cs="Times New Roman"/>
          <w:i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Ворона и лисица», Иллюстрация к басне И. А. Крылова, 1895г.</w:t>
      </w:r>
    </w:p>
    <w:p w:rsidR="00C130FA" w:rsidRDefault="00C130FA" w:rsidP="00C13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10-16 слайды</w:t>
      </w:r>
    </w:p>
    <w:p w:rsidR="002E752C" w:rsidRDefault="004B740D" w:rsidP="002E752C">
      <w:pPr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b/>
          <w:bCs/>
          <w:sz w:val="24"/>
          <w:szCs w:val="24"/>
        </w:rPr>
        <w:t>Содержательная форма представления педагогического опыта.</w:t>
      </w:r>
    </w:p>
    <w:p w:rsidR="002E752C" w:rsidRDefault="002E752C" w:rsidP="002E7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C0D" w:rsidRPr="007E0C0D">
        <w:rPr>
          <w:rFonts w:ascii="Times New Roman" w:hAnsi="Times New Roman" w:cs="Times New Roman"/>
          <w:sz w:val="24"/>
          <w:szCs w:val="24"/>
        </w:rPr>
        <w:t xml:space="preserve">Занятия изобразительным искусством создают богатые возможности для всестороннего развития человека. Они разнообразны и по видам, и по методам учебно-воспитательной работы. </w:t>
      </w:r>
      <w:r w:rsidR="00945737" w:rsidRPr="007E0C0D">
        <w:rPr>
          <w:rFonts w:ascii="Times New Roman" w:hAnsi="Times New Roman" w:cs="Times New Roman"/>
          <w:sz w:val="24"/>
          <w:szCs w:val="24"/>
        </w:rPr>
        <w:t xml:space="preserve">Являясь </w:t>
      </w:r>
      <w:proofErr w:type="gramStart"/>
      <w:r w:rsidR="00945737" w:rsidRPr="007E0C0D">
        <w:rPr>
          <w:rFonts w:ascii="Times New Roman" w:hAnsi="Times New Roman" w:cs="Times New Roman"/>
          <w:sz w:val="24"/>
          <w:szCs w:val="24"/>
        </w:rPr>
        <w:t>педагогом</w:t>
      </w:r>
      <w:r w:rsidR="0099624E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534C38">
        <w:rPr>
          <w:rFonts w:ascii="Times New Roman" w:hAnsi="Times New Roman" w:cs="Times New Roman"/>
          <w:sz w:val="24"/>
          <w:szCs w:val="24"/>
        </w:rPr>
        <w:t xml:space="preserve"> творческих</w:t>
      </w:r>
      <w:proofErr w:type="gramEnd"/>
      <w:r w:rsidR="00534C38">
        <w:rPr>
          <w:rFonts w:ascii="Times New Roman" w:hAnsi="Times New Roman" w:cs="Times New Roman"/>
          <w:sz w:val="24"/>
          <w:szCs w:val="24"/>
        </w:rPr>
        <w:t xml:space="preserve"> объединений «Академии изображения» и «Палитры» </w:t>
      </w:r>
      <w:r w:rsidR="00945737" w:rsidRPr="007E0C0D">
        <w:rPr>
          <w:rFonts w:ascii="Times New Roman" w:hAnsi="Times New Roman" w:cs="Times New Roman"/>
          <w:sz w:val="24"/>
          <w:szCs w:val="24"/>
        </w:rPr>
        <w:t>МБУ ДО «Дом</w:t>
      </w:r>
      <w:r w:rsidR="004B740D" w:rsidRPr="007E0C0D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="00945737" w:rsidRPr="007E0C0D">
        <w:rPr>
          <w:rFonts w:ascii="Times New Roman" w:hAnsi="Times New Roman" w:cs="Times New Roman"/>
          <w:sz w:val="24"/>
          <w:szCs w:val="24"/>
        </w:rPr>
        <w:t xml:space="preserve">» в работе с </w:t>
      </w:r>
      <w:r w:rsidR="00AC721F">
        <w:rPr>
          <w:rFonts w:ascii="Times New Roman" w:hAnsi="Times New Roman" w:cs="Times New Roman"/>
          <w:sz w:val="24"/>
          <w:szCs w:val="24"/>
        </w:rPr>
        <w:t>об</w:t>
      </w:r>
      <w:r w:rsidR="00945737" w:rsidRPr="007E0C0D">
        <w:rPr>
          <w:rFonts w:ascii="Times New Roman" w:hAnsi="Times New Roman" w:cs="Times New Roman"/>
          <w:sz w:val="24"/>
          <w:szCs w:val="24"/>
        </w:rPr>
        <w:t>уча</w:t>
      </w:r>
      <w:r w:rsidR="00AC721F">
        <w:rPr>
          <w:rFonts w:ascii="Times New Roman" w:hAnsi="Times New Roman" w:cs="Times New Roman"/>
          <w:sz w:val="24"/>
          <w:szCs w:val="24"/>
        </w:rPr>
        <w:t>ю</w:t>
      </w:r>
      <w:r w:rsidR="00945737" w:rsidRPr="007E0C0D">
        <w:rPr>
          <w:rFonts w:ascii="Times New Roman" w:hAnsi="Times New Roman" w:cs="Times New Roman"/>
          <w:sz w:val="24"/>
          <w:szCs w:val="24"/>
        </w:rPr>
        <w:t>щимися</w:t>
      </w:r>
      <w:r w:rsidR="00534C38">
        <w:rPr>
          <w:rFonts w:ascii="Times New Roman" w:hAnsi="Times New Roman" w:cs="Times New Roman"/>
          <w:sz w:val="24"/>
          <w:szCs w:val="24"/>
        </w:rPr>
        <w:t xml:space="preserve">, </w:t>
      </w:r>
      <w:r w:rsidR="00945737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99624E" w:rsidRPr="007E0C0D">
        <w:rPr>
          <w:rFonts w:ascii="Times New Roman" w:hAnsi="Times New Roman" w:cs="Times New Roman"/>
          <w:sz w:val="24"/>
          <w:szCs w:val="24"/>
        </w:rPr>
        <w:t xml:space="preserve">я </w:t>
      </w:r>
      <w:r w:rsidR="00945737" w:rsidRPr="007E0C0D">
        <w:rPr>
          <w:rFonts w:ascii="Times New Roman" w:hAnsi="Times New Roman" w:cs="Times New Roman"/>
          <w:sz w:val="24"/>
          <w:szCs w:val="24"/>
        </w:rPr>
        <w:t>также использую</w:t>
      </w:r>
      <w:r w:rsidR="0099624E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534C38">
        <w:rPr>
          <w:rFonts w:ascii="Times New Roman" w:hAnsi="Times New Roman" w:cs="Times New Roman"/>
          <w:sz w:val="24"/>
          <w:szCs w:val="24"/>
        </w:rPr>
        <w:t>предварительную</w:t>
      </w:r>
      <w:r w:rsidR="00AC721F">
        <w:rPr>
          <w:rFonts w:ascii="Times New Roman" w:hAnsi="Times New Roman" w:cs="Times New Roman"/>
          <w:sz w:val="24"/>
          <w:szCs w:val="24"/>
        </w:rPr>
        <w:t xml:space="preserve"> поиско</w:t>
      </w:r>
      <w:r w:rsidR="00534C38">
        <w:rPr>
          <w:rFonts w:ascii="Times New Roman" w:hAnsi="Times New Roman" w:cs="Times New Roman"/>
          <w:sz w:val="24"/>
          <w:szCs w:val="24"/>
        </w:rPr>
        <w:t>вую  работу</w:t>
      </w:r>
      <w:r w:rsidR="00AC721F">
        <w:rPr>
          <w:rFonts w:ascii="Times New Roman" w:hAnsi="Times New Roman" w:cs="Times New Roman"/>
          <w:sz w:val="24"/>
          <w:szCs w:val="24"/>
        </w:rPr>
        <w:t xml:space="preserve"> посредством карандашных </w:t>
      </w:r>
      <w:r w:rsidR="00534C38">
        <w:rPr>
          <w:rFonts w:ascii="Times New Roman" w:hAnsi="Times New Roman" w:cs="Times New Roman"/>
          <w:sz w:val="24"/>
          <w:szCs w:val="24"/>
        </w:rPr>
        <w:t xml:space="preserve"> </w:t>
      </w:r>
      <w:r w:rsidR="00AC721F">
        <w:rPr>
          <w:rFonts w:ascii="Times New Roman" w:hAnsi="Times New Roman" w:cs="Times New Roman"/>
          <w:sz w:val="24"/>
          <w:szCs w:val="24"/>
        </w:rPr>
        <w:t>набросков</w:t>
      </w:r>
      <w:r w:rsidR="00534C38">
        <w:rPr>
          <w:rFonts w:ascii="Times New Roman" w:hAnsi="Times New Roman" w:cs="Times New Roman"/>
          <w:sz w:val="24"/>
          <w:szCs w:val="24"/>
        </w:rPr>
        <w:t>, как важной частью изображения  людей, предметов, природы</w:t>
      </w:r>
      <w:r w:rsidR="00AC721F">
        <w:rPr>
          <w:rFonts w:ascii="Times New Roman" w:hAnsi="Times New Roman" w:cs="Times New Roman"/>
          <w:sz w:val="24"/>
          <w:szCs w:val="24"/>
        </w:rPr>
        <w:t>.</w:t>
      </w:r>
    </w:p>
    <w:p w:rsidR="002E752C" w:rsidRDefault="002E752C" w:rsidP="002E752C">
      <w:proofErr w:type="gramStart"/>
      <w:r>
        <w:t xml:space="preserve">Программа </w:t>
      </w:r>
      <w:r w:rsidR="008F5F79" w:rsidRPr="007E0C0D">
        <w:t xml:space="preserve"> </w:t>
      </w:r>
      <w:r>
        <w:t>«</w:t>
      </w:r>
      <w:proofErr w:type="gramEnd"/>
      <w:r>
        <w:t>Академия</w:t>
      </w:r>
      <w:r w:rsidR="0099624E" w:rsidRPr="007E0C0D">
        <w:t xml:space="preserve"> изображения</w:t>
      </w:r>
      <w:r>
        <w:t xml:space="preserve">» </w:t>
      </w:r>
      <w:r w:rsidR="0099624E" w:rsidRPr="007E0C0D">
        <w:t xml:space="preserve"> </w:t>
      </w:r>
      <w:r>
        <w:t xml:space="preserve">предусматривает </w:t>
      </w:r>
      <w:r w:rsidR="008F5F79" w:rsidRPr="007E0C0D">
        <w:t xml:space="preserve"> следующие виды учебных занятий: </w:t>
      </w:r>
    </w:p>
    <w:p w:rsidR="0099624E" w:rsidRPr="002E752C" w:rsidRDefault="0099624E" w:rsidP="002E752C">
      <w:pPr>
        <w:rPr>
          <w:rFonts w:ascii="Times New Roman" w:hAnsi="Times New Roman" w:cs="Times New Roman"/>
          <w:sz w:val="24"/>
          <w:szCs w:val="24"/>
        </w:rPr>
      </w:pPr>
      <w:r w:rsidRPr="007E0C0D">
        <w:t xml:space="preserve">- </w:t>
      </w:r>
      <w:r w:rsidR="008F5F79" w:rsidRPr="007E0C0D">
        <w:t xml:space="preserve">рисование с натуры, </w:t>
      </w:r>
    </w:p>
    <w:p w:rsidR="0099624E" w:rsidRPr="007E0C0D" w:rsidRDefault="0099624E" w:rsidP="009520B1">
      <w:pPr>
        <w:pStyle w:val="a3"/>
        <w:shd w:val="clear" w:color="auto" w:fill="FFFFFF"/>
        <w:spacing w:before="120" w:beforeAutospacing="0" w:after="120" w:afterAutospacing="0"/>
        <w:ind w:right="450"/>
      </w:pPr>
      <w:r w:rsidRPr="007E0C0D">
        <w:t xml:space="preserve">- </w:t>
      </w:r>
      <w:r w:rsidR="008F5F79" w:rsidRPr="007E0C0D">
        <w:t xml:space="preserve">декоративно-прикладное искусство, </w:t>
      </w:r>
    </w:p>
    <w:p w:rsidR="0099624E" w:rsidRPr="007E0C0D" w:rsidRDefault="0099624E" w:rsidP="009520B1">
      <w:pPr>
        <w:pStyle w:val="a3"/>
        <w:shd w:val="clear" w:color="auto" w:fill="FFFFFF"/>
        <w:spacing w:before="120" w:beforeAutospacing="0" w:after="120" w:afterAutospacing="0"/>
        <w:ind w:right="450"/>
      </w:pPr>
      <w:r w:rsidRPr="007E0C0D">
        <w:t xml:space="preserve">- </w:t>
      </w:r>
      <w:r w:rsidR="008F5F79" w:rsidRPr="007E0C0D">
        <w:t xml:space="preserve">тематическое рисование, </w:t>
      </w:r>
    </w:p>
    <w:p w:rsidR="0099624E" w:rsidRPr="007E0C0D" w:rsidRDefault="0099624E" w:rsidP="009520B1">
      <w:pPr>
        <w:pStyle w:val="a3"/>
        <w:shd w:val="clear" w:color="auto" w:fill="FFFFFF"/>
        <w:spacing w:before="120" w:beforeAutospacing="0" w:after="120" w:afterAutospacing="0"/>
        <w:ind w:right="450"/>
      </w:pPr>
      <w:r w:rsidRPr="007E0C0D">
        <w:lastRenderedPageBreak/>
        <w:t xml:space="preserve">- </w:t>
      </w:r>
      <w:r w:rsidR="008F5F79" w:rsidRPr="007E0C0D">
        <w:t xml:space="preserve">беседы об искусстве. </w:t>
      </w:r>
    </w:p>
    <w:p w:rsidR="00042300" w:rsidRPr="007E0C0D" w:rsidRDefault="008F5F79" w:rsidP="0099624E">
      <w:pPr>
        <w:pStyle w:val="a3"/>
        <w:shd w:val="clear" w:color="auto" w:fill="FFFFFF"/>
        <w:spacing w:before="120" w:beforeAutospacing="0" w:after="120" w:afterAutospacing="0"/>
        <w:ind w:right="450" w:firstLine="567"/>
      </w:pPr>
      <w:r w:rsidRPr="007E0C0D">
        <w:t>Рисование с натуры, в свою очередь,</w:t>
      </w:r>
      <w:r w:rsidR="002E752C">
        <w:t xml:space="preserve"> </w:t>
      </w:r>
      <w:proofErr w:type="gramStart"/>
      <w:r w:rsidR="002E752C">
        <w:t>это</w:t>
      </w:r>
      <w:r w:rsidR="009953B9" w:rsidRPr="007E0C0D">
        <w:t xml:space="preserve"> </w:t>
      </w:r>
      <w:r w:rsidRPr="007E0C0D">
        <w:t xml:space="preserve"> занятия</w:t>
      </w:r>
      <w:proofErr w:type="gramEnd"/>
      <w:r w:rsidRPr="007E0C0D">
        <w:t xml:space="preserve"> рисунком и живописью</w:t>
      </w:r>
      <w:r w:rsidR="009953B9" w:rsidRPr="007E0C0D">
        <w:t>.</w:t>
      </w:r>
      <w:r w:rsidRPr="007E0C0D">
        <w:t xml:space="preserve"> </w:t>
      </w:r>
    </w:p>
    <w:p w:rsidR="00042300" w:rsidRPr="007E0C0D" w:rsidRDefault="009953B9" w:rsidP="002E752C">
      <w:pPr>
        <w:pStyle w:val="a3"/>
        <w:shd w:val="clear" w:color="auto" w:fill="FFFFFF"/>
        <w:spacing w:before="120" w:beforeAutospacing="0" w:after="120" w:afterAutospacing="0"/>
        <w:ind w:right="450"/>
      </w:pPr>
      <w:r w:rsidRPr="007E0C0D">
        <w:t>Д</w:t>
      </w:r>
      <w:r w:rsidR="008F5F79" w:rsidRPr="007E0C0D">
        <w:t>екоративн</w:t>
      </w:r>
      <w:r w:rsidRPr="007E0C0D">
        <w:t>ая</w:t>
      </w:r>
      <w:r w:rsidR="008F5F79" w:rsidRPr="007E0C0D">
        <w:t xml:space="preserve"> работ</w:t>
      </w:r>
      <w:r w:rsidRPr="007E0C0D">
        <w:t>а</w:t>
      </w:r>
      <w:r w:rsidR="008F5F79" w:rsidRPr="007E0C0D">
        <w:t xml:space="preserve"> – составление узоров, элементы художественного конструирования, декоративно-оформительскую работу. </w:t>
      </w:r>
    </w:p>
    <w:p w:rsidR="008F5F79" w:rsidRPr="007E0C0D" w:rsidRDefault="008F5F79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>В беседах об искусстве учащиеся знакомятся с произведениями живописи, графики, скульптуры, памятниками архитектуры и декоративно-прикладного искусства. Каждый вид этих занятий содействует эстетическому воспитанию, развитию творческих способностей, формированию мировоззрения, т.е. всесторонне развив</w:t>
      </w:r>
      <w:r w:rsidR="00042300" w:rsidRPr="007E0C0D">
        <w:rPr>
          <w:rFonts w:ascii="Times New Roman" w:hAnsi="Times New Roman" w:cs="Times New Roman"/>
          <w:sz w:val="24"/>
          <w:szCs w:val="24"/>
        </w:rPr>
        <w:t>а</w:t>
      </w:r>
      <w:r w:rsidRPr="007E0C0D">
        <w:rPr>
          <w:rFonts w:ascii="Times New Roman" w:hAnsi="Times New Roman" w:cs="Times New Roman"/>
          <w:sz w:val="24"/>
          <w:szCs w:val="24"/>
        </w:rPr>
        <w:t>ет личность.</w:t>
      </w:r>
    </w:p>
    <w:p w:rsidR="009520B1" w:rsidRPr="007E0C0D" w:rsidRDefault="007E0C0D" w:rsidP="009520B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Иллюстрации, отражающие</w:t>
      </w:r>
      <w:r w:rsidR="001B447C" w:rsidRPr="007E0C0D">
        <w:rPr>
          <w:rFonts w:ascii="Times New Roman" w:hAnsi="Times New Roman" w:cs="Times New Roman"/>
          <w:sz w:val="24"/>
          <w:szCs w:val="24"/>
        </w:rPr>
        <w:t xml:space="preserve"> жизнь и быт прошлых времен, произведения русской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7C" w:rsidRPr="007E0C0D">
        <w:rPr>
          <w:rFonts w:ascii="Times New Roman" w:hAnsi="Times New Roman" w:cs="Times New Roman"/>
          <w:sz w:val="24"/>
          <w:szCs w:val="24"/>
        </w:rPr>
        <w:t xml:space="preserve">являются ценным поисковым материалом для изображения исторических картин. Обучающиеся добывают нужный материал, </w:t>
      </w:r>
      <w:r w:rsidR="00534C38">
        <w:rPr>
          <w:rFonts w:ascii="Times New Roman" w:hAnsi="Times New Roman" w:cs="Times New Roman"/>
          <w:sz w:val="24"/>
          <w:szCs w:val="24"/>
        </w:rPr>
        <w:t>д</w:t>
      </w:r>
      <w:r w:rsidR="001B447C" w:rsidRPr="007E0C0D">
        <w:rPr>
          <w:rFonts w:ascii="Times New Roman" w:hAnsi="Times New Roman" w:cs="Times New Roman"/>
          <w:sz w:val="24"/>
          <w:szCs w:val="24"/>
        </w:rPr>
        <w:t>елают зарисовки и этюды отдельных обыденных вещей с исторической давностью.</w:t>
      </w:r>
    </w:p>
    <w:p w:rsidR="002C094A" w:rsidRPr="007E0C0D" w:rsidRDefault="009953B9" w:rsidP="009520B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>Во время работы про</w:t>
      </w:r>
      <w:r w:rsidR="00B34769" w:rsidRPr="007E0C0D">
        <w:rPr>
          <w:rFonts w:ascii="Times New Roman" w:hAnsi="Times New Roman" w:cs="Times New Roman"/>
          <w:sz w:val="24"/>
          <w:szCs w:val="24"/>
        </w:rPr>
        <w:t>водятся одновременно необходимые</w:t>
      </w:r>
      <w:r w:rsidR="00B94EC6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534C38">
        <w:rPr>
          <w:rFonts w:ascii="Times New Roman" w:hAnsi="Times New Roman" w:cs="Times New Roman"/>
          <w:sz w:val="24"/>
          <w:szCs w:val="24"/>
        </w:rPr>
        <w:t xml:space="preserve">наброски и зарисовки </w:t>
      </w:r>
      <w:proofErr w:type="gramStart"/>
      <w:r w:rsidR="00534C38">
        <w:rPr>
          <w:rFonts w:ascii="Times New Roman" w:hAnsi="Times New Roman" w:cs="Times New Roman"/>
          <w:sz w:val="24"/>
          <w:szCs w:val="24"/>
        </w:rPr>
        <w:t xml:space="preserve">карандашом, </w:t>
      </w:r>
      <w:r w:rsidR="00B34769" w:rsidRPr="007E0C0D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B34769" w:rsidRPr="007E0C0D">
        <w:rPr>
          <w:rFonts w:ascii="Times New Roman" w:hAnsi="Times New Roman" w:cs="Times New Roman"/>
          <w:sz w:val="24"/>
          <w:szCs w:val="24"/>
        </w:rPr>
        <w:t xml:space="preserve"> этого обучающимся необходимо знать некоторые определенные </w:t>
      </w:r>
      <w:r w:rsidR="00534C38">
        <w:rPr>
          <w:rFonts w:ascii="Times New Roman" w:hAnsi="Times New Roman" w:cs="Times New Roman"/>
          <w:sz w:val="24"/>
          <w:szCs w:val="24"/>
        </w:rPr>
        <w:t xml:space="preserve">виды набросков. </w:t>
      </w:r>
      <w:r w:rsidR="00B94EC6" w:rsidRPr="007E0C0D">
        <w:rPr>
          <w:rFonts w:ascii="Times New Roman" w:hAnsi="Times New Roman" w:cs="Times New Roman"/>
          <w:sz w:val="24"/>
          <w:szCs w:val="24"/>
        </w:rPr>
        <w:t xml:space="preserve">Это дает возможность в дальнейшем строить изображения в </w:t>
      </w:r>
      <w:r w:rsidR="00534C38">
        <w:rPr>
          <w:rFonts w:ascii="Times New Roman" w:hAnsi="Times New Roman" w:cs="Times New Roman"/>
          <w:sz w:val="24"/>
          <w:szCs w:val="24"/>
        </w:rPr>
        <w:t>тематических композициях.</w:t>
      </w:r>
    </w:p>
    <w:p w:rsidR="002C094A" w:rsidRPr="007E0C0D" w:rsidRDefault="00402ACE" w:rsidP="002C094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 xml:space="preserve">Декорирование элементов архитектуры и текстильных изделий предполагает </w:t>
      </w:r>
      <w:r w:rsidR="00332F3E">
        <w:rPr>
          <w:rFonts w:ascii="Times New Roman" w:hAnsi="Times New Roman" w:cs="Times New Roman"/>
          <w:sz w:val="24"/>
          <w:szCs w:val="24"/>
        </w:rPr>
        <w:t xml:space="preserve">изучение правил </w:t>
      </w:r>
      <w:proofErr w:type="gramStart"/>
      <w:r w:rsidR="00332F3E"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Pr="007E0C0D">
        <w:rPr>
          <w:rFonts w:ascii="Times New Roman" w:hAnsi="Times New Roman" w:cs="Times New Roman"/>
          <w:sz w:val="24"/>
          <w:szCs w:val="24"/>
        </w:rPr>
        <w:t xml:space="preserve"> орнамент</w:t>
      </w:r>
      <w:r w:rsidR="00A201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20143">
        <w:rPr>
          <w:rFonts w:ascii="Times New Roman" w:hAnsi="Times New Roman" w:cs="Times New Roman"/>
          <w:sz w:val="24"/>
          <w:szCs w:val="24"/>
        </w:rPr>
        <w:t xml:space="preserve">: ленточного, </w:t>
      </w:r>
      <w:proofErr w:type="spellStart"/>
      <w:r w:rsidR="00A20143">
        <w:rPr>
          <w:rFonts w:ascii="Times New Roman" w:hAnsi="Times New Roman" w:cs="Times New Roman"/>
          <w:sz w:val="24"/>
          <w:szCs w:val="24"/>
        </w:rPr>
        <w:t>центричного</w:t>
      </w:r>
      <w:proofErr w:type="spellEnd"/>
      <w:r w:rsidR="00A20143">
        <w:rPr>
          <w:rFonts w:ascii="Times New Roman" w:hAnsi="Times New Roman" w:cs="Times New Roman"/>
          <w:sz w:val="24"/>
          <w:szCs w:val="24"/>
        </w:rPr>
        <w:t xml:space="preserve">, повторяющегося </w:t>
      </w:r>
      <w:r w:rsidRPr="007E0C0D">
        <w:rPr>
          <w:rFonts w:ascii="Times New Roman" w:hAnsi="Times New Roman" w:cs="Times New Roman"/>
          <w:sz w:val="24"/>
          <w:szCs w:val="24"/>
        </w:rPr>
        <w:t>и т. д.</w:t>
      </w:r>
      <w:r w:rsidR="002C094A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D42071" w:rsidRPr="007E0C0D">
        <w:rPr>
          <w:rFonts w:ascii="Times New Roman" w:hAnsi="Times New Roman" w:cs="Times New Roman"/>
          <w:sz w:val="24"/>
          <w:szCs w:val="24"/>
        </w:rPr>
        <w:t xml:space="preserve">А мотивы основываются на  красоте элементов природы, </w:t>
      </w:r>
      <w:r w:rsidR="00D42071" w:rsidRPr="003E4D2C">
        <w:rPr>
          <w:rFonts w:ascii="Times New Roman" w:hAnsi="Times New Roman" w:cs="Times New Roman"/>
          <w:sz w:val="24"/>
          <w:szCs w:val="24"/>
        </w:rPr>
        <w:t>окружающего мира</w:t>
      </w:r>
      <w:r w:rsidR="00D42071" w:rsidRPr="007E0C0D">
        <w:rPr>
          <w:rFonts w:ascii="Times New Roman" w:hAnsi="Times New Roman" w:cs="Times New Roman"/>
          <w:sz w:val="24"/>
          <w:szCs w:val="24"/>
        </w:rPr>
        <w:t>, перевоплощенные детской фантазией в замысловатые и волшебные</w:t>
      </w:r>
      <w:r w:rsidR="002C094A" w:rsidRPr="007E0C0D">
        <w:rPr>
          <w:rFonts w:ascii="Times New Roman" w:hAnsi="Times New Roman" w:cs="Times New Roman"/>
          <w:sz w:val="24"/>
          <w:szCs w:val="24"/>
        </w:rPr>
        <w:t xml:space="preserve"> узоры</w:t>
      </w:r>
      <w:r w:rsidR="00D42071" w:rsidRPr="007E0C0D">
        <w:rPr>
          <w:rFonts w:ascii="Times New Roman" w:hAnsi="Times New Roman" w:cs="Times New Roman"/>
          <w:sz w:val="24"/>
          <w:szCs w:val="24"/>
        </w:rPr>
        <w:t>.</w:t>
      </w:r>
    </w:p>
    <w:p w:rsidR="00820053" w:rsidRPr="007E0C0D" w:rsidRDefault="00402ACE" w:rsidP="00332F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Рисование </w:t>
      </w:r>
      <w:r w:rsidR="009953B9" w:rsidRPr="003E4D2C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Pr="003E4D2C">
        <w:rPr>
          <w:rFonts w:ascii="Times New Roman" w:hAnsi="Times New Roman" w:cs="Times New Roman"/>
          <w:sz w:val="24"/>
          <w:szCs w:val="24"/>
        </w:rPr>
        <w:t>с натуры</w:t>
      </w:r>
      <w:r w:rsidRPr="007E0C0D">
        <w:rPr>
          <w:rFonts w:ascii="Times New Roman" w:hAnsi="Times New Roman" w:cs="Times New Roman"/>
          <w:sz w:val="24"/>
          <w:szCs w:val="24"/>
        </w:rPr>
        <w:t xml:space="preserve"> начинается с изучения и анализа геометрической поверхности формы тел: многогранников и тел вращения (куба, призмы, конуса, цилиндра и шара), их составляющих (вершин, ребер, граней, образующих и т.д.)</w:t>
      </w:r>
      <w:r w:rsidR="001C64DA" w:rsidRPr="007E0C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ED8" w:rsidRPr="007E0C0D" w:rsidRDefault="002C6B49" w:rsidP="000A6ED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 xml:space="preserve">  </w:t>
      </w:r>
      <w:r w:rsidR="003930FC" w:rsidRPr="003E4D2C">
        <w:rPr>
          <w:rFonts w:ascii="Times New Roman" w:hAnsi="Times New Roman" w:cs="Times New Roman"/>
          <w:sz w:val="24"/>
          <w:szCs w:val="24"/>
        </w:rPr>
        <w:t xml:space="preserve">Архитектурные </w:t>
      </w:r>
      <w:r w:rsidR="003930FC" w:rsidRPr="007E0C0D">
        <w:rPr>
          <w:rFonts w:ascii="Times New Roman" w:hAnsi="Times New Roman" w:cs="Times New Roman"/>
          <w:sz w:val="24"/>
          <w:szCs w:val="24"/>
        </w:rPr>
        <w:t>формы используются в композициях на темы о родном крае, тематических сюжетах, пейзажах</w:t>
      </w:r>
      <w:r w:rsidR="00C5427D" w:rsidRPr="007E0C0D">
        <w:rPr>
          <w:rFonts w:ascii="Times New Roman" w:hAnsi="Times New Roman" w:cs="Times New Roman"/>
          <w:sz w:val="24"/>
          <w:szCs w:val="24"/>
        </w:rPr>
        <w:t xml:space="preserve">, при изображении памятников </w:t>
      </w:r>
      <w:proofErr w:type="gramStart"/>
      <w:r w:rsidR="00C5427D" w:rsidRPr="007E0C0D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="000A6ED8" w:rsidRPr="007E0C0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A6ED8" w:rsidRPr="007E0C0D">
        <w:rPr>
          <w:rFonts w:ascii="Times New Roman" w:hAnsi="Times New Roman" w:cs="Times New Roman"/>
          <w:sz w:val="24"/>
          <w:szCs w:val="24"/>
        </w:rPr>
        <w:t xml:space="preserve"> т. д., п</w:t>
      </w:r>
      <w:r w:rsidR="003930FC" w:rsidRPr="007E0C0D">
        <w:rPr>
          <w:rFonts w:ascii="Times New Roman" w:hAnsi="Times New Roman" w:cs="Times New Roman"/>
          <w:sz w:val="24"/>
          <w:szCs w:val="24"/>
        </w:rPr>
        <w:t>оэт</w:t>
      </w:r>
      <w:r w:rsidR="00E934FB" w:rsidRPr="007E0C0D">
        <w:rPr>
          <w:rFonts w:ascii="Times New Roman" w:hAnsi="Times New Roman" w:cs="Times New Roman"/>
          <w:sz w:val="24"/>
          <w:szCs w:val="24"/>
        </w:rPr>
        <w:t>ому их рисование с натуры используется</w:t>
      </w:r>
      <w:r w:rsidR="003930FC" w:rsidRPr="007E0C0D">
        <w:rPr>
          <w:rFonts w:ascii="Times New Roman" w:hAnsi="Times New Roman" w:cs="Times New Roman"/>
          <w:sz w:val="24"/>
          <w:szCs w:val="24"/>
        </w:rPr>
        <w:t xml:space="preserve"> на занятиях.</w:t>
      </w:r>
      <w:r w:rsidR="00C5427D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C5427D" w:rsidRPr="003E4D2C">
        <w:rPr>
          <w:rFonts w:ascii="Times New Roman" w:hAnsi="Times New Roman" w:cs="Times New Roman"/>
          <w:sz w:val="24"/>
          <w:szCs w:val="24"/>
        </w:rPr>
        <w:t>Исторические знания</w:t>
      </w:r>
      <w:r w:rsidR="00C5427D" w:rsidRPr="007E0C0D">
        <w:rPr>
          <w:rFonts w:ascii="Times New Roman" w:hAnsi="Times New Roman" w:cs="Times New Roman"/>
          <w:sz w:val="24"/>
          <w:szCs w:val="24"/>
        </w:rPr>
        <w:t xml:space="preserve"> в такой работе обязательны.</w:t>
      </w:r>
    </w:p>
    <w:p w:rsidR="00F01A83" w:rsidRPr="007E0C0D" w:rsidRDefault="00147885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A20143">
        <w:rPr>
          <w:rFonts w:ascii="Times New Roman" w:hAnsi="Times New Roman" w:cs="Times New Roman"/>
          <w:sz w:val="24"/>
          <w:szCs w:val="24"/>
        </w:rPr>
        <w:t>об</w:t>
      </w:r>
      <w:r w:rsidR="00F01A83" w:rsidRPr="003E4D2C">
        <w:rPr>
          <w:rFonts w:ascii="Times New Roman" w:hAnsi="Times New Roman" w:cs="Times New Roman"/>
          <w:sz w:val="24"/>
          <w:szCs w:val="24"/>
        </w:rPr>
        <w:t>уча</w:t>
      </w:r>
      <w:r w:rsidR="00A20143">
        <w:rPr>
          <w:rFonts w:ascii="Times New Roman" w:hAnsi="Times New Roman" w:cs="Times New Roman"/>
          <w:sz w:val="24"/>
          <w:szCs w:val="24"/>
        </w:rPr>
        <w:t>ю</w:t>
      </w:r>
      <w:r w:rsidR="00F01A83" w:rsidRPr="003E4D2C">
        <w:rPr>
          <w:rFonts w:ascii="Times New Roman" w:hAnsi="Times New Roman" w:cs="Times New Roman"/>
          <w:sz w:val="24"/>
          <w:szCs w:val="24"/>
        </w:rPr>
        <w:t xml:space="preserve">щимися </w:t>
      </w:r>
      <w:r w:rsidRPr="003E4D2C">
        <w:rPr>
          <w:rFonts w:ascii="Times New Roman" w:hAnsi="Times New Roman" w:cs="Times New Roman"/>
          <w:sz w:val="24"/>
          <w:szCs w:val="24"/>
        </w:rPr>
        <w:t>искусства</w:t>
      </w:r>
      <w:r w:rsidR="00F01A83" w:rsidRPr="003E4D2C">
        <w:rPr>
          <w:rFonts w:ascii="Times New Roman" w:hAnsi="Times New Roman" w:cs="Times New Roman"/>
          <w:sz w:val="24"/>
          <w:szCs w:val="24"/>
        </w:rPr>
        <w:t xml:space="preserve"> наблюдаются в их творческих работах: </w:t>
      </w:r>
      <w:r w:rsidR="00F01A83" w:rsidRPr="007E0C0D">
        <w:rPr>
          <w:rFonts w:ascii="Times New Roman" w:hAnsi="Times New Roman" w:cs="Times New Roman"/>
          <w:sz w:val="24"/>
          <w:szCs w:val="24"/>
        </w:rPr>
        <w:t xml:space="preserve">делая зарисовки, </w:t>
      </w:r>
      <w:r w:rsidR="00332F3E" w:rsidRPr="003E4D2C">
        <w:rPr>
          <w:rFonts w:ascii="Times New Roman" w:hAnsi="Times New Roman" w:cs="Times New Roman"/>
          <w:sz w:val="24"/>
          <w:szCs w:val="24"/>
        </w:rPr>
        <w:t>дети</w:t>
      </w:r>
      <w:r w:rsidR="00F01A83" w:rsidRPr="007E0C0D">
        <w:rPr>
          <w:rFonts w:ascii="Times New Roman" w:hAnsi="Times New Roman" w:cs="Times New Roman"/>
          <w:sz w:val="24"/>
          <w:szCs w:val="24"/>
        </w:rPr>
        <w:t xml:space="preserve"> наслаждаются красотой окружающей природы, ставшей </w:t>
      </w:r>
      <w:r w:rsidR="00354EF4">
        <w:rPr>
          <w:rFonts w:ascii="Times New Roman" w:hAnsi="Times New Roman" w:cs="Times New Roman"/>
          <w:sz w:val="24"/>
          <w:szCs w:val="24"/>
        </w:rPr>
        <w:t>для них родной и горячо любимой.   В</w:t>
      </w:r>
      <w:r w:rsidR="00F01A83" w:rsidRPr="007E0C0D">
        <w:rPr>
          <w:rFonts w:ascii="Times New Roman" w:hAnsi="Times New Roman" w:cs="Times New Roman"/>
          <w:sz w:val="24"/>
          <w:szCs w:val="24"/>
        </w:rPr>
        <w:t xml:space="preserve"> художественных образах </w:t>
      </w:r>
      <w:r w:rsidR="00332F3E" w:rsidRPr="003E4D2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01A83" w:rsidRPr="007E0C0D">
        <w:rPr>
          <w:rFonts w:ascii="Times New Roman" w:hAnsi="Times New Roman" w:cs="Times New Roman"/>
          <w:sz w:val="24"/>
          <w:szCs w:val="24"/>
        </w:rPr>
        <w:t>отр</w:t>
      </w:r>
      <w:r w:rsidR="00354EF4">
        <w:rPr>
          <w:rFonts w:ascii="Times New Roman" w:hAnsi="Times New Roman" w:cs="Times New Roman"/>
          <w:sz w:val="24"/>
          <w:szCs w:val="24"/>
        </w:rPr>
        <w:t xml:space="preserve">ажают свое </w:t>
      </w:r>
      <w:proofErr w:type="gramStart"/>
      <w:r w:rsidR="00354EF4">
        <w:rPr>
          <w:rFonts w:ascii="Times New Roman" w:hAnsi="Times New Roman" w:cs="Times New Roman"/>
          <w:sz w:val="24"/>
          <w:szCs w:val="24"/>
        </w:rPr>
        <w:t>мироощущение,  наполненного</w:t>
      </w:r>
      <w:proofErr w:type="gramEnd"/>
      <w:r w:rsidR="00354EF4">
        <w:rPr>
          <w:rFonts w:ascii="Times New Roman" w:hAnsi="Times New Roman" w:cs="Times New Roman"/>
          <w:sz w:val="24"/>
          <w:szCs w:val="24"/>
        </w:rPr>
        <w:t xml:space="preserve">  глубоким  уважением</w:t>
      </w:r>
      <w:r w:rsidR="00F01A83" w:rsidRPr="007E0C0D">
        <w:rPr>
          <w:rFonts w:ascii="Times New Roman" w:hAnsi="Times New Roman" w:cs="Times New Roman"/>
          <w:sz w:val="24"/>
          <w:szCs w:val="24"/>
        </w:rPr>
        <w:t xml:space="preserve"> к традициям и культуре Тверского края, бережного отношения к  природе.  Ребята создают композиции, где через пространственные планы включают в композицию небо и солнце, леса и б</w:t>
      </w:r>
      <w:r w:rsidR="00332F3E" w:rsidRPr="003E4D2C">
        <w:rPr>
          <w:rFonts w:ascii="Times New Roman" w:hAnsi="Times New Roman" w:cs="Times New Roman"/>
          <w:sz w:val="24"/>
          <w:szCs w:val="24"/>
        </w:rPr>
        <w:t xml:space="preserve">олота, птиц и зверей, </w:t>
      </w:r>
      <w:proofErr w:type="gramStart"/>
      <w:r w:rsidR="00332F3E" w:rsidRPr="003E4D2C">
        <w:rPr>
          <w:rFonts w:ascii="Times New Roman" w:hAnsi="Times New Roman" w:cs="Times New Roman"/>
          <w:sz w:val="24"/>
          <w:szCs w:val="24"/>
        </w:rPr>
        <w:t>Т</w:t>
      </w:r>
      <w:r w:rsidR="00F01A83" w:rsidRPr="007E0C0D">
        <w:rPr>
          <w:rFonts w:ascii="Times New Roman" w:hAnsi="Times New Roman" w:cs="Times New Roman"/>
          <w:sz w:val="24"/>
          <w:szCs w:val="24"/>
        </w:rPr>
        <w:t>верские  поселения</w:t>
      </w:r>
      <w:proofErr w:type="gramEnd"/>
      <w:r w:rsidR="00F01A83" w:rsidRPr="007E0C0D">
        <w:rPr>
          <w:rFonts w:ascii="Times New Roman" w:hAnsi="Times New Roman" w:cs="Times New Roman"/>
          <w:sz w:val="24"/>
          <w:szCs w:val="24"/>
        </w:rPr>
        <w:t>. В центре - человек, живущий в этом удивительном богатом крае и одухотворяющий его.</w:t>
      </w:r>
    </w:p>
    <w:p w:rsidR="00A36912" w:rsidRPr="003E4D2C" w:rsidRDefault="00F01A83" w:rsidP="00F01A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Результативное участие в </w:t>
      </w:r>
      <w:r w:rsidR="00A36912" w:rsidRPr="003E4D2C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Pr="003E4D2C">
        <w:rPr>
          <w:rFonts w:ascii="Times New Roman" w:hAnsi="Times New Roman" w:cs="Times New Roman"/>
          <w:sz w:val="24"/>
          <w:szCs w:val="24"/>
        </w:rPr>
        <w:t>и выставках разного уровня также подтверждает положительное влияние интегрированного обучения.</w:t>
      </w:r>
    </w:p>
    <w:p w:rsidR="00A36912" w:rsidRDefault="00A20143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2020-2023</w:t>
      </w:r>
      <w:r w:rsidR="003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A43" w:rsidRPr="007E0C0D">
        <w:rPr>
          <w:rFonts w:ascii="Times New Roman" w:hAnsi="Times New Roman" w:cs="Times New Roman"/>
          <w:sz w:val="24"/>
          <w:szCs w:val="24"/>
        </w:rPr>
        <w:t>г</w:t>
      </w:r>
      <w:r w:rsidR="003E4D2C">
        <w:rPr>
          <w:rFonts w:ascii="Times New Roman" w:hAnsi="Times New Roman" w:cs="Times New Roman"/>
          <w:sz w:val="24"/>
          <w:szCs w:val="24"/>
        </w:rPr>
        <w:t>.</w:t>
      </w:r>
      <w:r w:rsidR="00FF0A43" w:rsidRPr="007E0C0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FF0A43" w:rsidRPr="007E0C0D">
        <w:rPr>
          <w:rFonts w:ascii="Times New Roman" w:hAnsi="Times New Roman" w:cs="Times New Roman"/>
          <w:sz w:val="24"/>
          <w:szCs w:val="24"/>
        </w:rPr>
        <w:t>.</w:t>
      </w:r>
    </w:p>
    <w:p w:rsidR="0078256D" w:rsidRPr="0018586B" w:rsidRDefault="0078256D" w:rsidP="0078256D">
      <w:pPr>
        <w:rPr>
          <w:rFonts w:ascii="Times New Roman" w:hAnsi="Times New Roman" w:cs="Times New Roman"/>
          <w:b/>
          <w:sz w:val="24"/>
          <w:szCs w:val="24"/>
        </w:rPr>
      </w:pPr>
      <w:r w:rsidRPr="0018586B">
        <w:rPr>
          <w:rFonts w:ascii="Times New Roman" w:hAnsi="Times New Roman" w:cs="Times New Roman"/>
          <w:b/>
          <w:sz w:val="24"/>
          <w:szCs w:val="24"/>
        </w:rPr>
        <w:t>Муниципальный уровень:</w:t>
      </w:r>
      <w:r w:rsidR="00354EF4">
        <w:rPr>
          <w:rFonts w:ascii="Times New Roman" w:hAnsi="Times New Roman" w:cs="Times New Roman"/>
          <w:b/>
          <w:sz w:val="24"/>
          <w:szCs w:val="24"/>
        </w:rPr>
        <w:t xml:space="preserve"> 30 победителей и 26 призеров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Муниципальный конкурс Рождественская открытка!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/победители</w:t>
      </w:r>
      <w:r w:rsidR="004C4BE6" w:rsidRPr="00713485">
        <w:rPr>
          <w:rFonts w:ascii="Times New Roman" w:hAnsi="Times New Roman" w:cs="Times New Roman"/>
          <w:bCs/>
          <w:sz w:val="24"/>
          <w:szCs w:val="24"/>
        </w:rPr>
        <w:t xml:space="preserve"> – 3</w:t>
      </w:r>
      <w:r w:rsidR="0078256D" w:rsidRPr="00713485">
        <w:rPr>
          <w:rFonts w:ascii="Times New Roman" w:hAnsi="Times New Roman" w:cs="Times New Roman"/>
          <w:bCs/>
          <w:sz w:val="24"/>
          <w:szCs w:val="24"/>
        </w:rPr>
        <w:t xml:space="preserve"> чел</w:t>
      </w:r>
      <w:r w:rsidR="004C4BE6" w:rsidRPr="00713485">
        <w:rPr>
          <w:rFonts w:ascii="Times New Roman" w:hAnsi="Times New Roman" w:cs="Times New Roman"/>
          <w:bCs/>
          <w:sz w:val="24"/>
          <w:szCs w:val="24"/>
        </w:rPr>
        <w:t>., 1 призер</w:t>
      </w: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Муниципальная выставка художественного и декоративно-прикладного творчества «Мир театра!»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  <w:r w:rsidR="00555E15" w:rsidRPr="00713485">
        <w:rPr>
          <w:rFonts w:ascii="Times New Roman" w:hAnsi="Times New Roman" w:cs="Times New Roman"/>
          <w:bCs/>
          <w:sz w:val="24"/>
          <w:szCs w:val="24"/>
        </w:rPr>
        <w:t>победители</w:t>
      </w:r>
      <w:r w:rsidR="0078256D" w:rsidRPr="00713485">
        <w:rPr>
          <w:rFonts w:ascii="Times New Roman" w:hAnsi="Times New Roman" w:cs="Times New Roman"/>
          <w:bCs/>
          <w:sz w:val="24"/>
          <w:szCs w:val="24"/>
        </w:rPr>
        <w:t>-7 чел.</w:t>
      </w:r>
      <w:r w:rsidR="00555E15" w:rsidRPr="00713485">
        <w:rPr>
          <w:rFonts w:ascii="Times New Roman" w:hAnsi="Times New Roman" w:cs="Times New Roman"/>
          <w:bCs/>
          <w:sz w:val="24"/>
          <w:szCs w:val="24"/>
        </w:rPr>
        <w:t>/</w:t>
      </w:r>
    </w:p>
    <w:p w:rsidR="00555E15" w:rsidRPr="00713485" w:rsidRDefault="00555E15" w:rsidP="00555E15">
      <w:pPr>
        <w:spacing w:after="0" w:line="259" w:lineRule="auto"/>
        <w:ind w:left="5" w:right="559" w:firstLine="5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Муниципальный этап областного конкурса творческих работ «Люблю тебя, мой край родной»</w:t>
      </w:r>
    </w:p>
    <w:p w:rsidR="00555E15" w:rsidRPr="00713485" w:rsidRDefault="00555E15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/1 победитель, 2 призера/</w:t>
      </w:r>
    </w:p>
    <w:p w:rsidR="00634E0C" w:rsidRPr="00713485" w:rsidRDefault="00634E0C" w:rsidP="00634E0C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Муниципальный художественный конкурс</w:t>
      </w:r>
    </w:p>
    <w:p w:rsidR="00634E0C" w:rsidRPr="00713485" w:rsidRDefault="00634E0C" w:rsidP="00634E0C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«Олимпийские надежды, пока ходят в детский сад!»</w:t>
      </w:r>
    </w:p>
    <w:p w:rsidR="00634E0C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/1 победитель/</w:t>
      </w:r>
    </w:p>
    <w:p w:rsidR="00634E0C" w:rsidRPr="00713485" w:rsidRDefault="00634E0C" w:rsidP="00634E0C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Муниципальный онлайн-конкурс рисунков и плакатов</w:t>
      </w:r>
    </w:p>
    <w:p w:rsidR="00634E0C" w:rsidRPr="00713485" w:rsidRDefault="00634E0C" w:rsidP="00634E0C">
      <w:pPr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«Вместе за безопасность!»</w:t>
      </w:r>
    </w:p>
    <w:p w:rsidR="00634E0C" w:rsidRPr="00713485" w:rsidRDefault="00634E0C" w:rsidP="00634E0C">
      <w:pPr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/2 победителя/</w:t>
      </w:r>
    </w:p>
    <w:p w:rsidR="00634E0C" w:rsidRPr="00713485" w:rsidRDefault="00634E0C" w:rsidP="00634E0C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Муниципальная выставка-конкурс художественного и декоративного творчества «Мир театра», приуроченный к 3 Зональному фестивалю детских и молодежных театральных коллективов «Открытая сцена» 2022</w:t>
      </w:r>
    </w:p>
    <w:p w:rsidR="00634E0C" w:rsidRPr="00713485" w:rsidRDefault="00634E0C" w:rsidP="00634E0C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/2 победителя/</w:t>
      </w:r>
    </w:p>
    <w:p w:rsidR="00713485" w:rsidRPr="00713485" w:rsidRDefault="00713485" w:rsidP="00713485">
      <w:pPr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Муниципальный онлайн-конкурс художественного и декоративно-прикладного творчества «Азбука безопасности»</w:t>
      </w:r>
    </w:p>
    <w:p w:rsidR="00713485" w:rsidRPr="00713485" w:rsidRDefault="00713485" w:rsidP="00713485">
      <w:pPr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/3 призера/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«Муниципальная выставка-конкурс художественного и декоративно-прикладного творчества обучающихся «Культура, традиции и игры народов России»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/5 победителей/</w:t>
      </w:r>
    </w:p>
    <w:p w:rsidR="00713485" w:rsidRPr="00713485" w:rsidRDefault="00713485" w:rsidP="0018586B">
      <w:pPr>
        <w:ind w:hanging="60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</w:t>
      </w:r>
      <w:r w:rsidRPr="00713485">
        <w:rPr>
          <w:rFonts w:ascii="Times New Roman" w:hAnsi="Times New Roman" w:cs="Times New Roman"/>
          <w:bCs/>
          <w:sz w:val="24"/>
          <w:szCs w:val="24"/>
        </w:rPr>
        <w:t>Природоохранная акция</w:t>
      </w:r>
      <w:r w:rsidR="00185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485">
        <w:rPr>
          <w:rFonts w:ascii="Times New Roman" w:hAnsi="Times New Roman" w:cs="Times New Roman"/>
          <w:bCs/>
          <w:sz w:val="24"/>
          <w:szCs w:val="24"/>
        </w:rPr>
        <w:t>«В защиту елочки»</w:t>
      </w:r>
    </w:p>
    <w:p w:rsidR="00713485" w:rsidRPr="00713485" w:rsidRDefault="00713485" w:rsidP="00713485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   /2 победителя, 3 призера/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Муниципальный этап 2 Международного детского экологического форума «Изменение климата глазами детей 2023»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/2 призера/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Муниципальный конкурс-выставка изобразительного т и декоративно- прикладного творчества воспитанников детских садов, дошкольных групп образовательных 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организаций  и</w:t>
      </w:r>
      <w:proofErr w:type="gramEnd"/>
      <w:r w:rsidRPr="00713485">
        <w:rPr>
          <w:rFonts w:ascii="Times New Roman" w:hAnsi="Times New Roman" w:cs="Times New Roman"/>
          <w:bCs/>
          <w:sz w:val="24"/>
          <w:szCs w:val="24"/>
        </w:rPr>
        <w:t xml:space="preserve"> творческих объединений дошкольников учреждений дополнительного образования «Все сказки в гости к нам!»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/5 победителей/</w:t>
      </w:r>
    </w:p>
    <w:p w:rsidR="00713485" w:rsidRPr="00713485" w:rsidRDefault="00713485" w:rsidP="0018586B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713485">
        <w:rPr>
          <w:rFonts w:ascii="Times New Roman" w:hAnsi="Times New Roman" w:cs="Times New Roman"/>
          <w:sz w:val="24"/>
          <w:szCs w:val="24"/>
        </w:rPr>
        <w:t>этап  всероссийского</w:t>
      </w:r>
      <w:proofErr w:type="gramEnd"/>
      <w:r w:rsidRPr="00713485">
        <w:rPr>
          <w:rFonts w:ascii="Times New Roman" w:hAnsi="Times New Roman" w:cs="Times New Roman"/>
          <w:sz w:val="24"/>
          <w:szCs w:val="24"/>
        </w:rPr>
        <w:t xml:space="preserve"> конкурса детского рисунка </w:t>
      </w:r>
      <w:r w:rsidRPr="00713485">
        <w:rPr>
          <w:rFonts w:ascii="Times New Roman" w:hAnsi="Times New Roman" w:cs="Times New Roman"/>
          <w:spacing w:val="-4"/>
          <w:sz w:val="24"/>
          <w:szCs w:val="24"/>
        </w:rPr>
        <w:t>«Лес – наш главный интерес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pacing w:val="-4"/>
          <w:sz w:val="24"/>
          <w:szCs w:val="24"/>
        </w:rPr>
      </w:pPr>
      <w:r w:rsidRPr="00713485">
        <w:rPr>
          <w:rFonts w:ascii="Times New Roman" w:hAnsi="Times New Roman" w:cs="Times New Roman"/>
          <w:spacing w:val="-4"/>
          <w:sz w:val="24"/>
          <w:szCs w:val="24"/>
        </w:rPr>
        <w:t>/6 призеров/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lastRenderedPageBreak/>
        <w:t>Муниципальный конкурс детского рисунка «Берегите лес от пожара!»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/3 призера/</w:t>
      </w:r>
    </w:p>
    <w:p w:rsidR="0078256D" w:rsidRPr="0018586B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18586B">
        <w:rPr>
          <w:rFonts w:ascii="Times New Roman" w:hAnsi="Times New Roman" w:cs="Times New Roman"/>
          <w:b/>
          <w:bCs/>
          <w:sz w:val="24"/>
          <w:szCs w:val="24"/>
        </w:rPr>
        <w:t>Зональный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Муниципальный этап конкурса 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рисунков  «</w:t>
      </w:r>
      <w:proofErr w:type="gramEnd"/>
      <w:r w:rsidRPr="00713485">
        <w:rPr>
          <w:rFonts w:ascii="Times New Roman" w:hAnsi="Times New Roman" w:cs="Times New Roman"/>
          <w:bCs/>
          <w:sz w:val="24"/>
          <w:szCs w:val="24"/>
        </w:rPr>
        <w:t xml:space="preserve"> Красная книга Тверской области глазами детей. Растения и грибы»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  <w:r w:rsidR="0078256D" w:rsidRPr="007134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8256D" w:rsidRPr="00713485">
        <w:rPr>
          <w:rFonts w:ascii="Times New Roman" w:hAnsi="Times New Roman" w:cs="Times New Roman"/>
          <w:bCs/>
          <w:sz w:val="24"/>
          <w:szCs w:val="24"/>
        </w:rPr>
        <w:t>по</w:t>
      </w:r>
      <w:r w:rsidRPr="00713485">
        <w:rPr>
          <w:rFonts w:ascii="Times New Roman" w:hAnsi="Times New Roman" w:cs="Times New Roman"/>
          <w:bCs/>
          <w:sz w:val="24"/>
          <w:szCs w:val="24"/>
        </w:rPr>
        <w:t>бедитель  2</w:t>
      </w:r>
      <w:proofErr w:type="gramEnd"/>
      <w:r w:rsidR="0078256D" w:rsidRPr="00713485">
        <w:rPr>
          <w:rFonts w:ascii="Times New Roman" w:hAnsi="Times New Roman" w:cs="Times New Roman"/>
          <w:bCs/>
          <w:sz w:val="24"/>
          <w:szCs w:val="24"/>
        </w:rPr>
        <w:t xml:space="preserve"> чел.</w:t>
      </w: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призеры  6</w:t>
      </w:r>
      <w:proofErr w:type="gramEnd"/>
      <w:r w:rsidR="0078256D" w:rsidRPr="00713485">
        <w:rPr>
          <w:rFonts w:ascii="Times New Roman" w:hAnsi="Times New Roman" w:cs="Times New Roman"/>
          <w:bCs/>
          <w:sz w:val="24"/>
          <w:szCs w:val="24"/>
        </w:rPr>
        <w:t xml:space="preserve"> чел</w:t>
      </w: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</w:p>
    <w:p w:rsidR="0078256D" w:rsidRPr="0018586B" w:rsidRDefault="0078256D" w:rsidP="00782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86B">
        <w:rPr>
          <w:rFonts w:ascii="Times New Roman" w:hAnsi="Times New Roman" w:cs="Times New Roman"/>
          <w:b/>
          <w:bCs/>
          <w:sz w:val="24"/>
          <w:szCs w:val="24"/>
        </w:rPr>
        <w:t>Региональный уровень:</w:t>
      </w:r>
      <w:r w:rsidR="00354EF4">
        <w:rPr>
          <w:rFonts w:ascii="Times New Roman" w:hAnsi="Times New Roman" w:cs="Times New Roman"/>
          <w:b/>
          <w:bCs/>
          <w:sz w:val="24"/>
          <w:szCs w:val="24"/>
        </w:rPr>
        <w:t xml:space="preserve"> 20 призеров и 2 победителя, 1 гран-при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Региональный конкурс рисунков 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« Мой</w:t>
      </w:r>
      <w:proofErr w:type="gramEnd"/>
      <w:r w:rsidRPr="00713485">
        <w:rPr>
          <w:rFonts w:ascii="Times New Roman" w:hAnsi="Times New Roman" w:cs="Times New Roman"/>
          <w:bCs/>
          <w:sz w:val="24"/>
          <w:szCs w:val="24"/>
        </w:rPr>
        <w:t xml:space="preserve"> Тверской край!»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/призеры 3 чел./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Областной творческий конкурс рисунков среди детей и подростков 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« Красная</w:t>
      </w:r>
      <w:proofErr w:type="gramEnd"/>
      <w:r w:rsidRPr="00713485">
        <w:rPr>
          <w:rFonts w:ascii="Times New Roman" w:hAnsi="Times New Roman" w:cs="Times New Roman"/>
          <w:bCs/>
          <w:sz w:val="24"/>
          <w:szCs w:val="24"/>
        </w:rPr>
        <w:t xml:space="preserve"> книга Тверской области</w:t>
      </w:r>
      <w:r w:rsidR="004C4BE6" w:rsidRPr="00713485">
        <w:rPr>
          <w:rFonts w:ascii="Times New Roman" w:hAnsi="Times New Roman" w:cs="Times New Roman"/>
          <w:bCs/>
          <w:sz w:val="24"/>
          <w:szCs w:val="24"/>
        </w:rPr>
        <w:t xml:space="preserve"> глазами детей</w:t>
      </w:r>
      <w:r w:rsidRPr="0071348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  <w:r w:rsidR="00354EF4">
        <w:rPr>
          <w:rFonts w:ascii="Times New Roman" w:hAnsi="Times New Roman" w:cs="Times New Roman"/>
          <w:bCs/>
          <w:sz w:val="24"/>
          <w:szCs w:val="24"/>
        </w:rPr>
        <w:t xml:space="preserve"> победитель 1</w:t>
      </w:r>
      <w:r w:rsidR="004C4BE6" w:rsidRPr="00713485">
        <w:rPr>
          <w:rFonts w:ascii="Times New Roman" w:hAnsi="Times New Roman" w:cs="Times New Roman"/>
          <w:bCs/>
          <w:sz w:val="24"/>
          <w:szCs w:val="24"/>
        </w:rPr>
        <w:t>,</w:t>
      </w:r>
      <w:r w:rsidR="00354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BE6" w:rsidRPr="00713485">
        <w:rPr>
          <w:rFonts w:ascii="Times New Roman" w:hAnsi="Times New Roman" w:cs="Times New Roman"/>
          <w:bCs/>
          <w:sz w:val="24"/>
          <w:szCs w:val="24"/>
        </w:rPr>
        <w:t>призеры 6</w:t>
      </w:r>
      <w:r w:rsidRPr="00713485">
        <w:rPr>
          <w:rFonts w:ascii="Times New Roman" w:hAnsi="Times New Roman" w:cs="Times New Roman"/>
          <w:bCs/>
          <w:sz w:val="24"/>
          <w:szCs w:val="24"/>
        </w:rPr>
        <w:t xml:space="preserve"> чел./</w:t>
      </w:r>
    </w:p>
    <w:p w:rsidR="004C4BE6" w:rsidRPr="00713485" w:rsidRDefault="004C4BE6" w:rsidP="004C4BE6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Межрегиональный конкурс изобразительного и прикладного творчества «Новогодние мотивы» номинации «Новогодняя открытка </w:t>
      </w:r>
    </w:p>
    <w:p w:rsidR="004C4BE6" w:rsidRPr="00713485" w:rsidRDefault="004C4BE6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/1 призер/</w:t>
      </w:r>
    </w:p>
    <w:p w:rsidR="004C4BE6" w:rsidRPr="00713485" w:rsidRDefault="004C4BE6" w:rsidP="004C4BE6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Региональный онлайн-конкурс художественного и декоративно-прикладного искусства «Театральная палитра»</w:t>
      </w:r>
    </w:p>
    <w:p w:rsidR="004C4BE6" w:rsidRPr="00713485" w:rsidRDefault="004C4BE6" w:rsidP="004C4BE6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/1 победитель/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Региональный онлайн-конкурс открыток, посвященного Международному женскому дню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/1 призер/</w:t>
      </w:r>
    </w:p>
    <w:p w:rsidR="004C4BE6" w:rsidRPr="00713485" w:rsidRDefault="004C4BE6" w:rsidP="0018586B">
      <w:pPr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Областной конкурс  «Наш выбор - будущее России!»</w:t>
      </w:r>
      <w:r w:rsidRPr="00713485">
        <w:rPr>
          <w:rFonts w:ascii="Times New Roman" w:hAnsi="Times New Roman" w:cs="Times New Roman"/>
          <w:sz w:val="24"/>
          <w:szCs w:val="24"/>
        </w:rPr>
        <w:br/>
        <w:t>на лучший плакат, рисунок, открытку-приглашение, слоган, четверостишье, сочинение, очерк, творческую работу</w:t>
      </w:r>
    </w:p>
    <w:p w:rsidR="004C4BE6" w:rsidRPr="00713485" w:rsidRDefault="004C4BE6" w:rsidP="004C4BE6">
      <w:pPr>
        <w:ind w:left="49"/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/4 призера/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Региональный онлайн-конкурс рисунков «Новый год-время чуда!»</w:t>
      </w:r>
    </w:p>
    <w:p w:rsidR="00713485" w:rsidRPr="00713485" w:rsidRDefault="00713485" w:rsidP="00713485">
      <w:pPr>
        <w:ind w:left="49"/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/1 гран-при, 5 призеров/ </w:t>
      </w:r>
    </w:p>
    <w:p w:rsidR="0078256D" w:rsidRPr="0018586B" w:rsidRDefault="0078256D" w:rsidP="00782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86B">
        <w:rPr>
          <w:rFonts w:ascii="Times New Roman" w:hAnsi="Times New Roman" w:cs="Times New Roman"/>
          <w:b/>
          <w:bCs/>
          <w:sz w:val="24"/>
          <w:szCs w:val="24"/>
        </w:rPr>
        <w:t>Федеральный уровень:</w:t>
      </w:r>
      <w:r w:rsidR="00354EF4">
        <w:rPr>
          <w:rFonts w:ascii="Times New Roman" w:hAnsi="Times New Roman" w:cs="Times New Roman"/>
          <w:b/>
          <w:bCs/>
          <w:sz w:val="24"/>
          <w:szCs w:val="24"/>
        </w:rPr>
        <w:t xml:space="preserve"> 14 призеров и 4 победителя</w:t>
      </w:r>
    </w:p>
    <w:p w:rsidR="0078256D" w:rsidRPr="00713485" w:rsidRDefault="00D6431B" w:rsidP="007825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Всероссийский детский конкурс «</w:t>
      </w:r>
      <w:r w:rsidR="0078256D" w:rsidRPr="00713485">
        <w:rPr>
          <w:rFonts w:ascii="Times New Roman" w:hAnsi="Times New Roman" w:cs="Times New Roman"/>
          <w:bCs/>
          <w:sz w:val="24"/>
          <w:szCs w:val="24"/>
        </w:rPr>
        <w:t>Алые Паруса! Не бойся мечтать!»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призеры  5</w:t>
      </w:r>
      <w:proofErr w:type="gramEnd"/>
      <w:r w:rsidR="0078256D" w:rsidRPr="00713485">
        <w:rPr>
          <w:rFonts w:ascii="Times New Roman" w:hAnsi="Times New Roman" w:cs="Times New Roman"/>
          <w:bCs/>
          <w:sz w:val="24"/>
          <w:szCs w:val="24"/>
        </w:rPr>
        <w:t xml:space="preserve"> чел</w:t>
      </w:r>
      <w:r w:rsidRPr="00713485">
        <w:rPr>
          <w:rFonts w:ascii="Times New Roman" w:hAnsi="Times New Roman" w:cs="Times New Roman"/>
          <w:bCs/>
          <w:sz w:val="24"/>
          <w:szCs w:val="24"/>
        </w:rPr>
        <w:t>/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 xml:space="preserve">Всероссийская детская премия </w:t>
      </w:r>
      <w:proofErr w:type="gramStart"/>
      <w:r w:rsidRPr="00713485">
        <w:rPr>
          <w:rFonts w:ascii="Times New Roman" w:hAnsi="Times New Roman" w:cs="Times New Roman"/>
          <w:bCs/>
          <w:sz w:val="24"/>
          <w:szCs w:val="24"/>
        </w:rPr>
        <w:t>« Моя</w:t>
      </w:r>
      <w:proofErr w:type="gramEnd"/>
      <w:r w:rsidRPr="00713485">
        <w:rPr>
          <w:rFonts w:ascii="Times New Roman" w:hAnsi="Times New Roman" w:cs="Times New Roman"/>
          <w:bCs/>
          <w:sz w:val="24"/>
          <w:szCs w:val="24"/>
        </w:rPr>
        <w:t xml:space="preserve"> палитра!»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/призеры</w:t>
      </w:r>
      <w:r w:rsidR="00354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485">
        <w:rPr>
          <w:rFonts w:ascii="Times New Roman" w:hAnsi="Times New Roman" w:cs="Times New Roman"/>
          <w:bCs/>
          <w:sz w:val="24"/>
          <w:szCs w:val="24"/>
        </w:rPr>
        <w:t>7 чел./</w:t>
      </w:r>
    </w:p>
    <w:p w:rsidR="0078256D" w:rsidRPr="00713485" w:rsidRDefault="0078256D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Всероссийский детско-юношеский конкурс рисунка и прикладного творчества «Космические цветы»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bCs/>
          <w:sz w:val="24"/>
          <w:szCs w:val="24"/>
        </w:rPr>
        <w:t>/призеры 2 чел./</w:t>
      </w:r>
    </w:p>
    <w:p w:rsidR="0078256D" w:rsidRPr="00713485" w:rsidRDefault="0078256D" w:rsidP="0078256D">
      <w:pPr>
        <w:rPr>
          <w:rFonts w:ascii="Times New Roman" w:hAnsi="Times New Roman" w:cs="Times New Roman"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Всероссийский творческий конкурс «Юный пешеход»</w:t>
      </w:r>
    </w:p>
    <w:p w:rsidR="0078256D" w:rsidRPr="00713485" w:rsidRDefault="00634E0C" w:rsidP="0078256D">
      <w:pPr>
        <w:rPr>
          <w:rFonts w:ascii="Times New Roman" w:hAnsi="Times New Roman" w:cs="Times New Roman"/>
          <w:bCs/>
          <w:sz w:val="24"/>
          <w:szCs w:val="24"/>
        </w:rPr>
      </w:pPr>
      <w:r w:rsidRPr="00713485">
        <w:rPr>
          <w:rFonts w:ascii="Times New Roman" w:hAnsi="Times New Roman" w:cs="Times New Roman"/>
          <w:sz w:val="24"/>
          <w:szCs w:val="24"/>
        </w:rPr>
        <w:t>/победитель</w:t>
      </w:r>
      <w:r w:rsidR="004C4BE6" w:rsidRPr="00713485">
        <w:rPr>
          <w:rFonts w:ascii="Times New Roman" w:hAnsi="Times New Roman" w:cs="Times New Roman"/>
          <w:sz w:val="24"/>
          <w:szCs w:val="24"/>
        </w:rPr>
        <w:t>-4</w:t>
      </w:r>
      <w:r w:rsidR="0078256D" w:rsidRPr="00713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56D" w:rsidRPr="00713485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713485">
        <w:rPr>
          <w:rFonts w:ascii="Times New Roman" w:hAnsi="Times New Roman" w:cs="Times New Roman"/>
          <w:sz w:val="24"/>
          <w:szCs w:val="24"/>
        </w:rPr>
        <w:t>/</w:t>
      </w:r>
    </w:p>
    <w:p w:rsidR="0078256D" w:rsidRPr="00713485" w:rsidRDefault="00C130FA" w:rsidP="00C13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 слайд</w:t>
      </w:r>
      <w:bookmarkStart w:id="0" w:name="_GoBack"/>
      <w:bookmarkEnd w:id="0"/>
    </w:p>
    <w:p w:rsidR="00071FD5" w:rsidRDefault="00F01A83" w:rsidP="0018586B">
      <w:pPr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A34654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6D1BB7" w:rsidRPr="003E4D2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3E4D2C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C62BA5">
        <w:rPr>
          <w:rFonts w:ascii="Times New Roman" w:hAnsi="Times New Roman" w:cs="Times New Roman"/>
          <w:b/>
          <w:sz w:val="24"/>
          <w:szCs w:val="24"/>
        </w:rPr>
        <w:t>набросков и зарисовок</w:t>
      </w:r>
      <w:r w:rsidR="006D1BB7" w:rsidRPr="003E4D2C">
        <w:rPr>
          <w:rFonts w:ascii="Times New Roman" w:hAnsi="Times New Roman" w:cs="Times New Roman"/>
          <w:b/>
          <w:sz w:val="24"/>
          <w:szCs w:val="24"/>
        </w:rPr>
        <w:t xml:space="preserve"> в обучении</w:t>
      </w:r>
      <w:r w:rsidR="006D1BB7" w:rsidRPr="003E4D2C">
        <w:rPr>
          <w:rFonts w:ascii="Times New Roman" w:hAnsi="Times New Roman" w:cs="Times New Roman"/>
          <w:sz w:val="24"/>
          <w:szCs w:val="24"/>
        </w:rPr>
        <w:t xml:space="preserve"> </w:t>
      </w:r>
      <w:r w:rsidR="00C62BA5">
        <w:rPr>
          <w:rFonts w:ascii="Times New Roman" w:hAnsi="Times New Roman" w:cs="Times New Roman"/>
          <w:sz w:val="24"/>
          <w:szCs w:val="24"/>
        </w:rPr>
        <w:t>об</w:t>
      </w:r>
      <w:r w:rsidR="006D1BB7" w:rsidRPr="003E4D2C">
        <w:rPr>
          <w:rFonts w:ascii="Times New Roman" w:hAnsi="Times New Roman" w:cs="Times New Roman"/>
          <w:sz w:val="24"/>
          <w:szCs w:val="24"/>
        </w:rPr>
        <w:t>уча</w:t>
      </w:r>
      <w:r w:rsidR="00C62BA5">
        <w:rPr>
          <w:rFonts w:ascii="Times New Roman" w:hAnsi="Times New Roman" w:cs="Times New Roman"/>
          <w:sz w:val="24"/>
          <w:szCs w:val="24"/>
        </w:rPr>
        <w:t>ю</w:t>
      </w:r>
      <w:r w:rsidR="006D1BB7" w:rsidRPr="003E4D2C">
        <w:rPr>
          <w:rFonts w:ascii="Times New Roman" w:hAnsi="Times New Roman" w:cs="Times New Roman"/>
          <w:sz w:val="24"/>
          <w:szCs w:val="24"/>
        </w:rPr>
        <w:t>щиеся получают целостное представлени</w:t>
      </w:r>
      <w:r w:rsidR="006D1BB7" w:rsidRPr="007E0C0D">
        <w:rPr>
          <w:rFonts w:ascii="Times New Roman" w:hAnsi="Times New Roman" w:cs="Times New Roman"/>
          <w:sz w:val="24"/>
          <w:szCs w:val="24"/>
        </w:rPr>
        <w:t>е</w:t>
      </w:r>
      <w:r w:rsidR="00071FD5" w:rsidRPr="007E0C0D">
        <w:rPr>
          <w:rFonts w:ascii="Times New Roman" w:hAnsi="Times New Roman" w:cs="Times New Roman"/>
          <w:sz w:val="24"/>
          <w:szCs w:val="24"/>
        </w:rPr>
        <w:t xml:space="preserve"> сущности изучаемого материала</w:t>
      </w:r>
      <w:r w:rsidR="00C43FFE" w:rsidRPr="007E0C0D">
        <w:rPr>
          <w:rFonts w:ascii="Times New Roman" w:hAnsi="Times New Roman" w:cs="Times New Roman"/>
          <w:sz w:val="24"/>
          <w:szCs w:val="24"/>
        </w:rPr>
        <w:t>,</w:t>
      </w:r>
      <w:r w:rsidR="00265761" w:rsidRPr="007E0C0D">
        <w:rPr>
          <w:rFonts w:ascii="Times New Roman" w:hAnsi="Times New Roman" w:cs="Times New Roman"/>
          <w:sz w:val="24"/>
          <w:szCs w:val="24"/>
        </w:rPr>
        <w:t xml:space="preserve"> </w:t>
      </w:r>
      <w:r w:rsidR="00071FD5" w:rsidRPr="007E0C0D">
        <w:rPr>
          <w:rFonts w:ascii="Times New Roman" w:hAnsi="Times New Roman" w:cs="Times New Roman"/>
          <w:sz w:val="24"/>
          <w:szCs w:val="24"/>
        </w:rPr>
        <w:t>теоретические знания</w:t>
      </w:r>
      <w:r w:rsidR="00265761" w:rsidRPr="007E0C0D">
        <w:rPr>
          <w:rFonts w:ascii="Times New Roman" w:hAnsi="Times New Roman" w:cs="Times New Roman"/>
          <w:sz w:val="24"/>
          <w:szCs w:val="24"/>
        </w:rPr>
        <w:t xml:space="preserve"> и практически</w:t>
      </w:r>
      <w:r w:rsidR="00071FD5" w:rsidRPr="007E0C0D">
        <w:rPr>
          <w:rFonts w:ascii="Times New Roman" w:hAnsi="Times New Roman" w:cs="Times New Roman"/>
          <w:sz w:val="24"/>
          <w:szCs w:val="24"/>
        </w:rPr>
        <w:t>е</w:t>
      </w:r>
      <w:r w:rsidR="00265761" w:rsidRPr="007E0C0D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071FD5" w:rsidRPr="007E0C0D">
        <w:rPr>
          <w:rFonts w:ascii="Times New Roman" w:hAnsi="Times New Roman" w:cs="Times New Roman"/>
          <w:sz w:val="24"/>
          <w:szCs w:val="24"/>
        </w:rPr>
        <w:t>и</w:t>
      </w:r>
      <w:r w:rsidR="006D1BB7" w:rsidRPr="007E0C0D">
        <w:rPr>
          <w:rFonts w:ascii="Times New Roman" w:hAnsi="Times New Roman" w:cs="Times New Roman"/>
          <w:sz w:val="24"/>
          <w:szCs w:val="24"/>
        </w:rPr>
        <w:t xml:space="preserve"> по </w:t>
      </w:r>
      <w:r w:rsidR="00C62BA5">
        <w:rPr>
          <w:rFonts w:ascii="Times New Roman" w:hAnsi="Times New Roman" w:cs="Times New Roman"/>
          <w:sz w:val="24"/>
          <w:szCs w:val="24"/>
        </w:rPr>
        <w:t>освоению и</w:t>
      </w:r>
      <w:r w:rsidR="006D1BB7" w:rsidRPr="007E0C0D">
        <w:rPr>
          <w:rFonts w:ascii="Times New Roman" w:hAnsi="Times New Roman" w:cs="Times New Roman"/>
          <w:sz w:val="24"/>
          <w:szCs w:val="24"/>
        </w:rPr>
        <w:t>скусств: гр</w:t>
      </w:r>
      <w:r w:rsidR="00C62BA5">
        <w:rPr>
          <w:rFonts w:ascii="Times New Roman" w:hAnsi="Times New Roman" w:cs="Times New Roman"/>
          <w:sz w:val="24"/>
          <w:szCs w:val="24"/>
        </w:rPr>
        <w:t>афики</w:t>
      </w:r>
      <w:r w:rsidR="00265761" w:rsidRPr="007E0C0D">
        <w:rPr>
          <w:rFonts w:ascii="Times New Roman" w:hAnsi="Times New Roman" w:cs="Times New Roman"/>
          <w:sz w:val="24"/>
          <w:szCs w:val="24"/>
        </w:rPr>
        <w:t xml:space="preserve">, живописи, </w:t>
      </w:r>
      <w:r w:rsidR="00071FD5" w:rsidRPr="007E0C0D">
        <w:rPr>
          <w:rFonts w:ascii="Times New Roman" w:hAnsi="Times New Roman" w:cs="Times New Roman"/>
          <w:sz w:val="24"/>
          <w:szCs w:val="24"/>
        </w:rPr>
        <w:t>д</w:t>
      </w:r>
      <w:r w:rsidR="00C62BA5">
        <w:rPr>
          <w:rFonts w:ascii="Times New Roman" w:hAnsi="Times New Roman" w:cs="Times New Roman"/>
          <w:sz w:val="24"/>
          <w:szCs w:val="24"/>
        </w:rPr>
        <w:t>екоративно-прикладному искусства, архитектуры</w:t>
      </w:r>
      <w:r w:rsidR="006D1BB7" w:rsidRPr="007E0C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BA5" w:rsidRPr="007E0C0D" w:rsidRDefault="00C62BA5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наброски на регулярной основе, обучающиеся уделяют пристальное внимание</w:t>
      </w:r>
      <w:r w:rsidR="002F277A">
        <w:rPr>
          <w:rFonts w:ascii="Times New Roman" w:hAnsi="Times New Roman" w:cs="Times New Roman"/>
          <w:sz w:val="24"/>
          <w:szCs w:val="24"/>
        </w:rPr>
        <w:t xml:space="preserve"> визуальному миру вокруг них. С практикой они начинают видеть то, чего раньше не видели.</w:t>
      </w:r>
    </w:p>
    <w:p w:rsidR="002D257D" w:rsidRPr="003E4D2C" w:rsidRDefault="00C43FFE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C0D">
        <w:rPr>
          <w:rFonts w:ascii="Times New Roman" w:hAnsi="Times New Roman" w:cs="Times New Roman"/>
          <w:sz w:val="24"/>
          <w:szCs w:val="24"/>
        </w:rPr>
        <w:t>Достигаю</w:t>
      </w:r>
      <w:r w:rsidR="006D1BB7" w:rsidRPr="007E0C0D">
        <w:rPr>
          <w:rFonts w:ascii="Times New Roman" w:hAnsi="Times New Roman" w:cs="Times New Roman"/>
          <w:sz w:val="24"/>
          <w:szCs w:val="24"/>
        </w:rPr>
        <w:t>тся </w:t>
      </w:r>
      <w:r w:rsidR="006D1BB7" w:rsidRPr="003E4D2C">
        <w:rPr>
          <w:rFonts w:ascii="Times New Roman" w:hAnsi="Times New Roman" w:cs="Times New Roman"/>
          <w:b/>
          <w:sz w:val="24"/>
          <w:szCs w:val="24"/>
        </w:rPr>
        <w:t>главн</w:t>
      </w:r>
      <w:r w:rsidRPr="003E4D2C">
        <w:rPr>
          <w:rFonts w:ascii="Times New Roman" w:hAnsi="Times New Roman" w:cs="Times New Roman"/>
          <w:b/>
          <w:sz w:val="24"/>
          <w:szCs w:val="24"/>
        </w:rPr>
        <w:t>ые цели</w:t>
      </w:r>
      <w:r w:rsidR="006D1BB7" w:rsidRPr="003E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7A">
        <w:rPr>
          <w:rFonts w:ascii="Times New Roman" w:hAnsi="Times New Roman" w:cs="Times New Roman"/>
          <w:b/>
          <w:sz w:val="24"/>
          <w:szCs w:val="24"/>
        </w:rPr>
        <w:t>набросков и зарисовок в освоении</w:t>
      </w:r>
      <w:r w:rsidR="006D1BB7" w:rsidRPr="003E4D2C">
        <w:rPr>
          <w:rFonts w:ascii="Times New Roman" w:hAnsi="Times New Roman" w:cs="Times New Roman"/>
          <w:b/>
          <w:sz w:val="24"/>
          <w:szCs w:val="24"/>
        </w:rPr>
        <w:t xml:space="preserve"> искусства</w:t>
      </w:r>
      <w:r w:rsidR="002D257D" w:rsidRPr="003E4D2C">
        <w:rPr>
          <w:rFonts w:ascii="Times New Roman" w:hAnsi="Times New Roman" w:cs="Times New Roman"/>
          <w:sz w:val="24"/>
          <w:szCs w:val="24"/>
        </w:rPr>
        <w:t>:</w:t>
      </w:r>
    </w:p>
    <w:p w:rsidR="002D257D" w:rsidRPr="003E4D2C" w:rsidRDefault="002D257D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- </w:t>
      </w:r>
      <w:r w:rsidR="006D1BB7" w:rsidRPr="003E4D2C">
        <w:rPr>
          <w:rFonts w:ascii="Times New Roman" w:hAnsi="Times New Roman" w:cs="Times New Roman"/>
          <w:sz w:val="24"/>
          <w:szCs w:val="24"/>
        </w:rPr>
        <w:t xml:space="preserve"> развитие разнообразных творческих возможностей учащихся, </w:t>
      </w:r>
    </w:p>
    <w:p w:rsidR="002D257D" w:rsidRPr="003E4D2C" w:rsidRDefault="002D257D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- </w:t>
      </w:r>
      <w:r w:rsidR="006D1BB7" w:rsidRPr="003E4D2C">
        <w:rPr>
          <w:rFonts w:ascii="Times New Roman" w:hAnsi="Times New Roman" w:cs="Times New Roman"/>
          <w:sz w:val="24"/>
          <w:szCs w:val="24"/>
        </w:rPr>
        <w:t xml:space="preserve">формирование умения находить общее, </w:t>
      </w:r>
      <w:r w:rsidR="00C43FFE" w:rsidRPr="003E4D2C">
        <w:rPr>
          <w:rFonts w:ascii="Times New Roman" w:hAnsi="Times New Roman" w:cs="Times New Roman"/>
          <w:sz w:val="24"/>
          <w:szCs w:val="24"/>
        </w:rPr>
        <w:t>анализировать</w:t>
      </w:r>
      <w:r w:rsidR="006D1BB7" w:rsidRPr="003E4D2C">
        <w:rPr>
          <w:rFonts w:ascii="Times New Roman" w:hAnsi="Times New Roman" w:cs="Times New Roman"/>
          <w:sz w:val="24"/>
          <w:szCs w:val="24"/>
        </w:rPr>
        <w:t xml:space="preserve"> и осознавать взаимосвязь между явлениями окружающего мира природы и предметов, культуры разных наро</w:t>
      </w:r>
      <w:r w:rsidRPr="003E4D2C">
        <w:rPr>
          <w:rFonts w:ascii="Times New Roman" w:hAnsi="Times New Roman" w:cs="Times New Roman"/>
          <w:sz w:val="24"/>
          <w:szCs w:val="24"/>
        </w:rPr>
        <w:t>дов с учетом истории и традиций,</w:t>
      </w:r>
    </w:p>
    <w:p w:rsidR="002D257D" w:rsidRPr="003E4D2C" w:rsidRDefault="002D257D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 - р</w:t>
      </w:r>
      <w:r w:rsidR="006D1BB7" w:rsidRPr="007E0C0D">
        <w:rPr>
          <w:rFonts w:ascii="Times New Roman" w:hAnsi="Times New Roman" w:cs="Times New Roman"/>
          <w:sz w:val="24"/>
          <w:szCs w:val="24"/>
        </w:rPr>
        <w:t>ешаются</w:t>
      </w:r>
      <w:r w:rsidR="006D1BB7" w:rsidRPr="003E4D2C">
        <w:rPr>
          <w:rFonts w:ascii="Times New Roman" w:hAnsi="Times New Roman" w:cs="Times New Roman"/>
          <w:sz w:val="24"/>
          <w:szCs w:val="24"/>
        </w:rPr>
        <w:t> задачи</w:t>
      </w:r>
      <w:r w:rsidR="006D1BB7" w:rsidRPr="007E0C0D">
        <w:rPr>
          <w:rFonts w:ascii="Times New Roman" w:hAnsi="Times New Roman" w:cs="Times New Roman"/>
          <w:sz w:val="24"/>
          <w:szCs w:val="24"/>
        </w:rPr>
        <w:t> </w:t>
      </w:r>
      <w:r w:rsidR="006D1BB7" w:rsidRPr="003E4D2C">
        <w:rPr>
          <w:rFonts w:ascii="Times New Roman" w:hAnsi="Times New Roman" w:cs="Times New Roman"/>
          <w:sz w:val="24"/>
          <w:szCs w:val="24"/>
        </w:rPr>
        <w:t>нравственного и художественно-эстетического воспитания, на этой основе вырастает уважение к своей земле, Родине,</w:t>
      </w:r>
    </w:p>
    <w:p w:rsidR="006D1BB7" w:rsidRDefault="002D257D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D2C">
        <w:rPr>
          <w:rFonts w:ascii="Times New Roman" w:hAnsi="Times New Roman" w:cs="Times New Roman"/>
          <w:sz w:val="24"/>
          <w:szCs w:val="24"/>
        </w:rPr>
        <w:t xml:space="preserve">- </w:t>
      </w:r>
      <w:r w:rsidR="006D1BB7" w:rsidRPr="003E4D2C">
        <w:rPr>
          <w:rFonts w:ascii="Times New Roman" w:hAnsi="Times New Roman" w:cs="Times New Roman"/>
          <w:sz w:val="24"/>
          <w:szCs w:val="24"/>
        </w:rPr>
        <w:t xml:space="preserve"> происходит возрождение национального самосознания и выражение своего восприятия мира в художественных образах.</w:t>
      </w:r>
    </w:p>
    <w:p w:rsidR="008343D3" w:rsidRDefault="008343D3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F277A" w:rsidRPr="00D6431B" w:rsidRDefault="002F277A" w:rsidP="002F277A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431B">
        <w:rPr>
          <w:rFonts w:ascii="Times New Roman" w:hAnsi="Times New Roman" w:cs="Times New Roman"/>
          <w:b/>
          <w:i/>
          <w:sz w:val="24"/>
          <w:szCs w:val="24"/>
        </w:rPr>
        <w:t xml:space="preserve">«Великие дела совершаются не импульсивно, </w:t>
      </w:r>
    </w:p>
    <w:p w:rsidR="008343D3" w:rsidRPr="00D6431B" w:rsidRDefault="002F277A" w:rsidP="002F277A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431B">
        <w:rPr>
          <w:rFonts w:ascii="Times New Roman" w:hAnsi="Times New Roman" w:cs="Times New Roman"/>
          <w:b/>
          <w:i/>
          <w:sz w:val="24"/>
          <w:szCs w:val="24"/>
        </w:rPr>
        <w:t>а благодаря совокупности мелких дел»</w:t>
      </w:r>
    </w:p>
    <w:p w:rsidR="002F277A" w:rsidRPr="00D6431B" w:rsidRDefault="002F277A" w:rsidP="002F277A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431B">
        <w:rPr>
          <w:rFonts w:ascii="Times New Roman" w:hAnsi="Times New Roman" w:cs="Times New Roman"/>
          <w:b/>
          <w:i/>
          <w:sz w:val="24"/>
          <w:szCs w:val="24"/>
        </w:rPr>
        <w:t>Винсент Ван Гог</w:t>
      </w:r>
    </w:p>
    <w:p w:rsidR="008343D3" w:rsidRDefault="008343D3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343D3" w:rsidRDefault="008343D3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55906" w:rsidRDefault="00255906" w:rsidP="008343D3">
      <w:pPr>
        <w:rPr>
          <w:rFonts w:ascii="Times New Roman" w:hAnsi="Times New Roman" w:cs="Times New Roman"/>
          <w:b/>
          <w:sz w:val="24"/>
          <w:szCs w:val="24"/>
        </w:rPr>
      </w:pPr>
    </w:p>
    <w:p w:rsidR="00255906" w:rsidRDefault="00255906" w:rsidP="008343D3">
      <w:pPr>
        <w:rPr>
          <w:rFonts w:ascii="Times New Roman" w:hAnsi="Times New Roman" w:cs="Times New Roman"/>
          <w:b/>
          <w:sz w:val="24"/>
          <w:szCs w:val="24"/>
        </w:rPr>
      </w:pPr>
    </w:p>
    <w:p w:rsidR="00255906" w:rsidRDefault="00255906" w:rsidP="008343D3">
      <w:pPr>
        <w:rPr>
          <w:rFonts w:ascii="Times New Roman" w:hAnsi="Times New Roman" w:cs="Times New Roman"/>
          <w:b/>
          <w:sz w:val="24"/>
          <w:szCs w:val="24"/>
        </w:rPr>
      </w:pPr>
    </w:p>
    <w:p w:rsidR="0018586B" w:rsidRDefault="0018586B" w:rsidP="008343D3">
      <w:pPr>
        <w:rPr>
          <w:rFonts w:ascii="Times New Roman" w:hAnsi="Times New Roman" w:cs="Times New Roman"/>
          <w:b/>
          <w:sz w:val="24"/>
          <w:szCs w:val="24"/>
        </w:rPr>
      </w:pPr>
    </w:p>
    <w:p w:rsidR="0018586B" w:rsidRDefault="0018586B" w:rsidP="008343D3">
      <w:pPr>
        <w:rPr>
          <w:rFonts w:ascii="Times New Roman" w:hAnsi="Times New Roman" w:cs="Times New Roman"/>
          <w:b/>
          <w:sz w:val="24"/>
          <w:szCs w:val="24"/>
        </w:rPr>
      </w:pPr>
    </w:p>
    <w:p w:rsidR="0018586B" w:rsidRDefault="0018586B" w:rsidP="008343D3">
      <w:pPr>
        <w:rPr>
          <w:rFonts w:ascii="Times New Roman" w:hAnsi="Times New Roman" w:cs="Times New Roman"/>
          <w:b/>
          <w:sz w:val="24"/>
          <w:szCs w:val="24"/>
        </w:rPr>
      </w:pPr>
    </w:p>
    <w:p w:rsidR="008343D3" w:rsidRPr="009520B1" w:rsidRDefault="008343D3" w:rsidP="00834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20B1">
        <w:rPr>
          <w:rFonts w:ascii="Times New Roman" w:hAnsi="Times New Roman" w:cs="Times New Roman"/>
          <w:b/>
          <w:sz w:val="24"/>
          <w:szCs w:val="24"/>
        </w:rPr>
        <w:t>Что такое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3D3">
        <w:rPr>
          <w:rFonts w:ascii="Times New Roman" w:hAnsi="Times New Roman" w:cs="Times New Roman"/>
          <w:b/>
          <w:sz w:val="24"/>
          <w:szCs w:val="24"/>
        </w:rPr>
        <w:t>наброски карандашом</w:t>
      </w:r>
      <w:r w:rsidRPr="009520B1">
        <w:rPr>
          <w:rFonts w:ascii="Times New Roman" w:hAnsi="Times New Roman" w:cs="Times New Roman"/>
          <w:b/>
          <w:sz w:val="24"/>
          <w:szCs w:val="24"/>
        </w:rPr>
        <w:t>?</w:t>
      </w:r>
    </w:p>
    <w:p w:rsidR="008343D3" w:rsidRPr="009520B1" w:rsidRDefault="008343D3" w:rsidP="008343D3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Почему они важны</w:t>
      </w:r>
      <w:r w:rsidRPr="009520B1">
        <w:rPr>
          <w:rFonts w:ascii="Times New Roman" w:hAnsi="Times New Roman" w:cs="Times New Roman"/>
          <w:b/>
          <w:sz w:val="24"/>
          <w:szCs w:val="24"/>
        </w:rPr>
        <w:t xml:space="preserve"> в обучении?</w:t>
      </w:r>
    </w:p>
    <w:p w:rsidR="008343D3" w:rsidRPr="009520B1" w:rsidRDefault="008343D3" w:rsidP="008343D3">
      <w:pPr>
        <w:rPr>
          <w:rFonts w:ascii="Times New Roman" w:hAnsi="Times New Roman" w:cs="Times New Roman"/>
          <w:b/>
          <w:sz w:val="24"/>
          <w:szCs w:val="24"/>
        </w:rPr>
      </w:pPr>
      <w:r w:rsidRPr="009520B1">
        <w:rPr>
          <w:rFonts w:ascii="Times New Roman" w:hAnsi="Times New Roman" w:cs="Times New Roman"/>
          <w:b/>
          <w:sz w:val="24"/>
          <w:szCs w:val="24"/>
        </w:rPr>
        <w:t xml:space="preserve">- Пример (ы) из своего опыта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набросков карандашом</w:t>
      </w:r>
      <w:r w:rsidRPr="009520B1">
        <w:rPr>
          <w:rFonts w:ascii="Times New Roman" w:hAnsi="Times New Roman" w:cs="Times New Roman"/>
          <w:b/>
          <w:sz w:val="24"/>
          <w:szCs w:val="24"/>
        </w:rPr>
        <w:t xml:space="preserve"> в обучении живописи и графики.</w:t>
      </w:r>
    </w:p>
    <w:p w:rsidR="008343D3" w:rsidRPr="009520B1" w:rsidRDefault="008343D3" w:rsidP="008343D3">
      <w:pPr>
        <w:rPr>
          <w:rFonts w:ascii="Times New Roman" w:hAnsi="Times New Roman" w:cs="Times New Roman"/>
          <w:b/>
          <w:sz w:val="24"/>
          <w:szCs w:val="24"/>
        </w:rPr>
      </w:pPr>
      <w:r w:rsidRPr="009520B1">
        <w:rPr>
          <w:rFonts w:ascii="Times New Roman" w:hAnsi="Times New Roman" w:cs="Times New Roman"/>
          <w:b/>
          <w:sz w:val="24"/>
          <w:szCs w:val="24"/>
        </w:rPr>
        <w:t xml:space="preserve">- Вывод: что даёт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графических набросков</w:t>
      </w:r>
      <w:r w:rsidRPr="009520B1">
        <w:rPr>
          <w:rFonts w:ascii="Times New Roman" w:hAnsi="Times New Roman" w:cs="Times New Roman"/>
          <w:b/>
          <w:sz w:val="24"/>
          <w:szCs w:val="24"/>
        </w:rPr>
        <w:t xml:space="preserve"> в обучении?</w:t>
      </w:r>
    </w:p>
    <w:p w:rsidR="008343D3" w:rsidRPr="003E4D2C" w:rsidRDefault="008343D3" w:rsidP="003E4D2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343D3" w:rsidRPr="003E4D2C" w:rsidSect="003E4D2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43D"/>
    <w:multiLevelType w:val="hybridMultilevel"/>
    <w:tmpl w:val="E66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6733"/>
    <w:multiLevelType w:val="multilevel"/>
    <w:tmpl w:val="DA36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6491C"/>
    <w:multiLevelType w:val="multilevel"/>
    <w:tmpl w:val="DA34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702D3"/>
    <w:multiLevelType w:val="multilevel"/>
    <w:tmpl w:val="3154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3559E"/>
    <w:multiLevelType w:val="multilevel"/>
    <w:tmpl w:val="9D1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B7E1A"/>
    <w:multiLevelType w:val="hybridMultilevel"/>
    <w:tmpl w:val="1130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08EA"/>
    <w:multiLevelType w:val="hybridMultilevel"/>
    <w:tmpl w:val="3FDC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71E"/>
    <w:rsid w:val="00004724"/>
    <w:rsid w:val="0002707E"/>
    <w:rsid w:val="00042300"/>
    <w:rsid w:val="00066521"/>
    <w:rsid w:val="00071FD5"/>
    <w:rsid w:val="000A6ED8"/>
    <w:rsid w:val="000F5D22"/>
    <w:rsid w:val="00125542"/>
    <w:rsid w:val="001422D3"/>
    <w:rsid w:val="00147885"/>
    <w:rsid w:val="00157F6C"/>
    <w:rsid w:val="0018586B"/>
    <w:rsid w:val="001B447C"/>
    <w:rsid w:val="001C6459"/>
    <w:rsid w:val="001C64DA"/>
    <w:rsid w:val="001D23EE"/>
    <w:rsid w:val="001D6CC2"/>
    <w:rsid w:val="001E19A6"/>
    <w:rsid w:val="001E5556"/>
    <w:rsid w:val="00234C91"/>
    <w:rsid w:val="00245CC4"/>
    <w:rsid w:val="00255906"/>
    <w:rsid w:val="00265761"/>
    <w:rsid w:val="002906B3"/>
    <w:rsid w:val="002C094A"/>
    <w:rsid w:val="002C4CED"/>
    <w:rsid w:val="002C6B49"/>
    <w:rsid w:val="002D257D"/>
    <w:rsid w:val="002E752C"/>
    <w:rsid w:val="002F277A"/>
    <w:rsid w:val="00301E78"/>
    <w:rsid w:val="00320FE4"/>
    <w:rsid w:val="00326AF4"/>
    <w:rsid w:val="00332F3E"/>
    <w:rsid w:val="00354EF4"/>
    <w:rsid w:val="003930FC"/>
    <w:rsid w:val="003C0B57"/>
    <w:rsid w:val="003D1E24"/>
    <w:rsid w:val="003E4D2C"/>
    <w:rsid w:val="00402ACE"/>
    <w:rsid w:val="00475320"/>
    <w:rsid w:val="004A5642"/>
    <w:rsid w:val="004B740D"/>
    <w:rsid w:val="004C4BE6"/>
    <w:rsid w:val="004E663A"/>
    <w:rsid w:val="0052750E"/>
    <w:rsid w:val="00534C38"/>
    <w:rsid w:val="00555E15"/>
    <w:rsid w:val="005D0E89"/>
    <w:rsid w:val="00634E0C"/>
    <w:rsid w:val="00687533"/>
    <w:rsid w:val="00695BA9"/>
    <w:rsid w:val="00695D27"/>
    <w:rsid w:val="006A4A17"/>
    <w:rsid w:val="006B385B"/>
    <w:rsid w:val="006D1BB7"/>
    <w:rsid w:val="006D727C"/>
    <w:rsid w:val="006F7958"/>
    <w:rsid w:val="00713485"/>
    <w:rsid w:val="0072052A"/>
    <w:rsid w:val="00725887"/>
    <w:rsid w:val="00727907"/>
    <w:rsid w:val="007317FE"/>
    <w:rsid w:val="00740707"/>
    <w:rsid w:val="007745A1"/>
    <w:rsid w:val="0078256D"/>
    <w:rsid w:val="00794293"/>
    <w:rsid w:val="00794ADF"/>
    <w:rsid w:val="007E00D3"/>
    <w:rsid w:val="007E0C0D"/>
    <w:rsid w:val="00820053"/>
    <w:rsid w:val="00830543"/>
    <w:rsid w:val="008343D3"/>
    <w:rsid w:val="00834F05"/>
    <w:rsid w:val="00843D00"/>
    <w:rsid w:val="008A679F"/>
    <w:rsid w:val="008F5F79"/>
    <w:rsid w:val="009453BF"/>
    <w:rsid w:val="00945737"/>
    <w:rsid w:val="009520B1"/>
    <w:rsid w:val="0099292C"/>
    <w:rsid w:val="009953B9"/>
    <w:rsid w:val="0099624E"/>
    <w:rsid w:val="009A0A28"/>
    <w:rsid w:val="009B1CE2"/>
    <w:rsid w:val="009C258D"/>
    <w:rsid w:val="009C2A8E"/>
    <w:rsid w:val="009D7B25"/>
    <w:rsid w:val="009E42DA"/>
    <w:rsid w:val="009F0234"/>
    <w:rsid w:val="00A163D6"/>
    <w:rsid w:val="00A20143"/>
    <w:rsid w:val="00A332F2"/>
    <w:rsid w:val="00A34654"/>
    <w:rsid w:val="00A36912"/>
    <w:rsid w:val="00AC29BB"/>
    <w:rsid w:val="00AC6DF5"/>
    <w:rsid w:val="00AC721F"/>
    <w:rsid w:val="00B34769"/>
    <w:rsid w:val="00B94EC6"/>
    <w:rsid w:val="00BF5C63"/>
    <w:rsid w:val="00C07BD0"/>
    <w:rsid w:val="00C130FA"/>
    <w:rsid w:val="00C13B52"/>
    <w:rsid w:val="00C25AD3"/>
    <w:rsid w:val="00C34CB6"/>
    <w:rsid w:val="00C43FFE"/>
    <w:rsid w:val="00C5427D"/>
    <w:rsid w:val="00C62BA5"/>
    <w:rsid w:val="00CA60C4"/>
    <w:rsid w:val="00CE0CA3"/>
    <w:rsid w:val="00CF165E"/>
    <w:rsid w:val="00D42071"/>
    <w:rsid w:val="00D6431B"/>
    <w:rsid w:val="00D72893"/>
    <w:rsid w:val="00D82317"/>
    <w:rsid w:val="00D953AF"/>
    <w:rsid w:val="00DF0F4E"/>
    <w:rsid w:val="00E06E27"/>
    <w:rsid w:val="00E16330"/>
    <w:rsid w:val="00E16A6C"/>
    <w:rsid w:val="00E50797"/>
    <w:rsid w:val="00E60CBC"/>
    <w:rsid w:val="00E66749"/>
    <w:rsid w:val="00E934FB"/>
    <w:rsid w:val="00F01A83"/>
    <w:rsid w:val="00F3037C"/>
    <w:rsid w:val="00F7471E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97E9"/>
  <w15:docId w15:val="{01F1F5B2-CA44-4952-A06B-8002F65F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A6"/>
  </w:style>
  <w:style w:type="paragraph" w:styleId="1">
    <w:name w:val="heading 1"/>
    <w:basedOn w:val="a"/>
    <w:link w:val="10"/>
    <w:uiPriority w:val="9"/>
    <w:qFormat/>
    <w:rsid w:val="00720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7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0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СОШ №19</cp:lastModifiedBy>
  <cp:revision>39</cp:revision>
  <cp:lastPrinted>2023-11-27T09:04:00Z</cp:lastPrinted>
  <dcterms:created xsi:type="dcterms:W3CDTF">2021-03-14T10:59:00Z</dcterms:created>
  <dcterms:modified xsi:type="dcterms:W3CDTF">2023-11-28T09:33:00Z</dcterms:modified>
</cp:coreProperties>
</file>